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32"/>
        </w:rPr>
        <w:t>５号認定売上高計算表（イー③）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１　事業が属する業種毎の創業後からの売上高</w:t>
      </w:r>
    </w:p>
    <w:p>
      <w:pPr>
        <w:pStyle w:val="0"/>
        <w:ind w:left="-418" w:leftChars="-174" w:right="0" w:rightChars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　指定業種における産業分類番号は、日本標準産業分類（平成１９年１１月改定）の細分類にて判断すること</w:t>
      </w:r>
    </w:p>
    <w:p>
      <w:pPr>
        <w:pStyle w:val="0"/>
        <w:ind w:left="-418" w:leftChars="-174" w:right="0" w:rightChars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　本様式は１つの指定業種のみ営んでいる場合、又は営んでいる複数の事業が全て指定業種に属する場合</w:t>
      </w:r>
    </w:p>
    <w:p>
      <w:pPr>
        <w:pStyle w:val="0"/>
        <w:ind w:left="-418" w:leftChars="-174" w:right="0" w:rightChars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（令和　　　年　　　月～令和　　　年　　　月）</w:t>
      </w:r>
    </w:p>
    <w:tbl>
      <w:tblPr>
        <w:tblStyle w:val="11"/>
        <w:tblW w:w="9206" w:type="dxa"/>
        <w:jc w:val="center"/>
        <w:tblInd w:w="0" w:type="dxa"/>
        <w:tblBorders>
          <w:top w:val="single" w:color="00000A" w:sz="8" w:space="0"/>
          <w:left w:val="single" w:color="00000A" w:sz="8" w:space="0"/>
          <w:bottom w:val="double" w:color="000001" w:sz="6" w:space="0"/>
          <w:insideH w:val="double" w:color="000001" w:sz="6" w:space="0"/>
        </w:tblBorders>
        <w:tblLayout w:type="fixed"/>
        <w:tblCellMar>
          <w:top w:w="0" w:type="dxa"/>
          <w:left w:w="8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416"/>
        <w:gridCol w:w="1844"/>
        <w:gridCol w:w="2126"/>
        <w:gridCol w:w="3260"/>
        <w:gridCol w:w="1560"/>
      </w:tblGrid>
      <w:tr>
        <w:trPr>
          <w:trHeight w:val="474" w:hRule="atLeast"/>
        </w:trPr>
        <w:tc>
          <w:tcPr>
            <w:tcW w:w="416" w:type="dxa"/>
            <w:vMerge w:val="restart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　　　種　　　別</w:t>
            </w:r>
          </w:p>
        </w:tc>
        <w:tc>
          <w:tcPr>
            <w:tcW w:w="3970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業種名（日本標準産業分類から）</w:t>
            </w:r>
          </w:p>
        </w:tc>
        <w:tc>
          <w:tcPr>
            <w:tcW w:w="3260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最近１年間の売上高等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　　　　　　　　　　　円</w:t>
            </w:r>
          </w:p>
        </w:tc>
        <w:tc>
          <w:tcPr>
            <w:tcW w:w="1560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構成比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（％）</w:t>
            </w:r>
          </w:p>
        </w:tc>
      </w:tr>
      <w:tr>
        <w:trPr>
          <w:trHeight w:val="474" w:hRule="atLeast"/>
        </w:trPr>
        <w:tc>
          <w:tcPr>
            <w:tcW w:w="416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single" w:color="00000A" w:sz="8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細分類番号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細分類業種名</w:t>
            </w:r>
          </w:p>
        </w:tc>
        <w:tc>
          <w:tcPr>
            <w:tcW w:w="3260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416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16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16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16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16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16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16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16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single" w:color="00000A" w:sz="8" w:space="0"/>
              <w:bottom w:val="double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uble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uble" w:color="00000A" w:sz="6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uble" w:color="00000A" w:sz="6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386" w:type="dxa"/>
            <w:gridSpan w:val="3"/>
            <w:tcBorders>
              <w:top w:val="double" w:color="00000A" w:sz="6" w:space="0"/>
              <w:left w:val="single" w:color="00000A" w:sz="8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企　　業　　全　　体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100.0</w:t>
            </w:r>
          </w:p>
        </w:tc>
      </w:tr>
    </w:tbl>
    <w:p>
      <w:pPr>
        <w:pStyle w:val="0"/>
        <w:widowControl w:val="1"/>
        <w:ind w:left="701" w:hanging="701" w:hangingChars="292"/>
        <w:jc w:val="center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="-418" w:leftChars="-174" w:firstLine="0" w:firstLineChars="0"/>
        <w:jc w:val="left"/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4"/>
        </w:rPr>
        <w:t>２　最近１か月間の売上高【Ａ】</w:t>
      </w:r>
    </w:p>
    <w:tbl>
      <w:tblPr>
        <w:tblStyle w:val="17"/>
        <w:tblW w:w="9030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937"/>
        <w:gridCol w:w="4093"/>
      </w:tblGrid>
      <w:tr>
        <w:trPr>
          <w:trHeight w:val="435" w:hRule="atLeast"/>
        </w:trPr>
        <w:tc>
          <w:tcPr>
            <w:tcW w:w="49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企業全体の最近１か月間の売上高</w:t>
            </w:r>
          </w:p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（令和　　　年　　　月）</w:t>
            </w:r>
          </w:p>
        </w:tc>
        <w:tc>
          <w:tcPr>
            <w:tcW w:w="4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-862" w:rightChars="-359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　　</w:t>
            </w:r>
          </w:p>
          <w:p>
            <w:pPr>
              <w:pStyle w:val="0"/>
              <w:widowControl w:val="1"/>
              <w:ind w:right="-862" w:rightChars="-359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　　円</w:t>
            </w:r>
          </w:p>
        </w:tc>
      </w:tr>
    </w:tbl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３</w:t>
      </w:r>
      <w:r>
        <w:rPr>
          <w:rFonts w:hint="eastAsia" w:ascii="ＭＳ ゴシック" w:hAnsi="ＭＳ ゴシック" w:eastAsia="ＭＳ ゴシック"/>
          <w:b w:val="1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2"/>
        </w:rPr>
        <w:t>【</w:t>
      </w:r>
      <w:r>
        <w:rPr>
          <w:rFonts w:hint="eastAsia" w:ascii="ＭＳ ゴシック" w:hAnsi="ＭＳ ゴシック" w:eastAsia="ＭＳ ゴシック"/>
          <w:b w:val="1"/>
          <w:sz w:val="24"/>
        </w:rPr>
        <w:t>Ａ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>】</w:t>
      </w:r>
      <w:r>
        <w:rPr>
          <w:rFonts w:hint="eastAsia" w:ascii="ＭＳ ゴシック" w:hAnsi="ＭＳ ゴシック" w:eastAsia="ＭＳ ゴシック"/>
          <w:b w:val="1"/>
          <w:sz w:val="24"/>
        </w:rPr>
        <w:t>の直前３か月間の売上高と平均売上高</w:t>
      </w:r>
    </w:p>
    <w:tbl>
      <w:tblPr>
        <w:tblStyle w:val="11"/>
        <w:tblpPr w:leftFromText="0" w:rightFromText="0" w:topFromText="0" w:bottomFromText="0" w:vertAnchor="text" w:horzAnchor="margin" w:tblpX="-250" w:tblpY="120"/>
        <w:tblOverlap w:val="never"/>
        <w:tblW w:w="4871" w:type="dxa"/>
        <w:tblBorders>
          <w:top w:val="single" w:color="00000A" w:sz="8" w:space="0"/>
          <w:left w:val="single" w:color="00000A" w:sz="8" w:space="0"/>
          <w:bottom w:val="single" w:color="00000A" w:sz="8" w:space="0"/>
          <w:right w:val="single" w:color="00000A" w:sz="8" w:space="0"/>
          <w:insideH w:val="single" w:color="00000A" w:sz="8" w:space="0"/>
          <w:insideV w:val="single" w:color="00000A" w:sz="8" w:space="0"/>
        </w:tblBorders>
        <w:tblLayout w:type="fixed"/>
        <w:tblCellMar>
          <w:top w:w="0" w:type="dxa"/>
          <w:left w:w="8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091"/>
        <w:gridCol w:w="3780"/>
      </w:tblGrid>
      <w:tr>
        <w:trPr>
          <w:trHeight w:val="684" w:hRule="atLeast"/>
        </w:trPr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t>月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指定業種（企業全体）</w:t>
            </w:r>
          </w:p>
        </w:tc>
      </w:tr>
      <w:tr>
        <w:trPr>
          <w:trHeight w:val="397" w:hRule="atLeast"/>
        </w:trPr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円</w:t>
            </w:r>
          </w:p>
        </w:tc>
      </w:tr>
      <w:tr>
        <w:trPr>
          <w:trHeight w:val="485" w:hRule="atLeast"/>
        </w:trPr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合計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ind w:left="-86" w:leftChars="-36" w:rightChars="0" w:firstLineChars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b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】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 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円</w:t>
            </w:r>
          </w:p>
        </w:tc>
      </w:tr>
      <w:tr>
        <w:trPr>
          <w:trHeight w:val="485" w:hRule="atLeast"/>
        </w:trPr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b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】</w:t>
            </w:r>
            <w:r>
              <w:rPr>
                <w:rFonts w:hint="eastAsia"/>
                <w:b w:val="1"/>
              </w:rPr>
              <w:t>/</w:t>
            </w:r>
            <w:r>
              <w:rPr>
                <w:rFonts w:hint="eastAsia"/>
                <w:b w:val="1"/>
              </w:rPr>
              <w:t>３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【Ｂ】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円</w:t>
            </w:r>
          </w:p>
        </w:tc>
      </w:tr>
    </w:tbl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ind w:left="-418" w:leftChars="-174" w:firstLineChars="0"/>
        <w:jc w:val="left"/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４</w:t>
      </w:r>
      <w:r>
        <w:rPr>
          <w:rFonts w:hint="eastAsia" w:ascii="ＭＳ ゴシック" w:hAnsi="ＭＳ ゴシック" w:eastAsia="ＭＳ ゴシック"/>
          <w:b w:val="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4"/>
        </w:rPr>
        <w:t>企業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4"/>
        </w:rPr>
        <w:t>全体の売上高の減少率</w:t>
      </w:r>
    </w:p>
    <w:tbl>
      <w:tblPr>
        <w:tblStyle w:val="11"/>
        <w:tblW w:w="9240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6300"/>
        <w:gridCol w:w="1470"/>
        <w:gridCol w:w="1470"/>
      </w:tblGrid>
      <w:tr>
        <w:trPr>
          <w:trHeight w:val="407" w:hRule="atLeast"/>
        </w:trPr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【Ｂ】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　　　　円　－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【Ａ】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　　　円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％</w:t>
            </w:r>
          </w:p>
        </w:tc>
      </w:tr>
      <w:tr>
        <w:trPr>
          <w:trHeight w:val="408" w:hRule="atLeast"/>
        </w:trPr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【Ｂ】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　円</w:t>
            </w: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上記のとおり相違ありません。</w:t>
      </w:r>
    </w:p>
    <w:p>
      <w:pPr>
        <w:pStyle w:val="0"/>
        <w:ind w:left="0" w:leftChars="0" w:right="4" w:rightChars="0" w:firstLine="0" w:firstLineChars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申請者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住　所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氏　名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6"/>
  <w:bordersDoNotSurroundHeader/>
  <w:bordersDoNotSurroundFooter/>
  <w:defaultTabStop w:val="840"/>
  <w:hyphenationZone w:val="0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2</Pages>
  <Words>5</Words>
  <Characters>341</Characters>
  <Application>JUST Note</Application>
  <Lines>472</Lines>
  <Paragraphs>38</Paragraphs>
  <Company>伊勢市</Company>
  <CharactersWithSpaces>487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齊藤 那奈</dc:creator>
  <cp:lastModifiedBy>齊藤 那奈</cp:lastModifiedBy>
  <dcterms:created xsi:type="dcterms:W3CDTF">2024-11-13T08:42:00Z</dcterms:created>
  <dcterms:modified xsi:type="dcterms:W3CDTF">2024-11-13T09:55:44Z</dcterms:modified>
  <cp:revision>4</cp:revision>
</cp:coreProperties>
</file>