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50B" w:rsidRPr="00BB5DD1" w:rsidRDefault="007E250B" w:rsidP="004A595C">
      <w:pPr>
        <w:spacing w:line="480" w:lineRule="atLeast"/>
        <w:ind w:left="960" w:hanging="240"/>
        <w:jc w:val="center"/>
        <w:rPr>
          <w:rFonts w:ascii="ＭＳ 明朝" w:eastAsia="ＭＳ 明朝" w:hAnsi="ＭＳ 明朝" w:cs="ＭＳ 明朝"/>
        </w:rPr>
      </w:pPr>
      <w:bookmarkStart w:id="0" w:name="_GoBack"/>
      <w:bookmarkEnd w:id="0"/>
      <w:r w:rsidRPr="00BB5DD1">
        <w:rPr>
          <w:rFonts w:ascii="ＭＳ 明朝" w:eastAsia="ＭＳ 明朝" w:hAnsi="ＭＳ 明朝" w:cs="ＭＳ 明朝" w:hint="eastAsia"/>
        </w:rPr>
        <w:t>○伊勢市</w:t>
      </w:r>
      <w:r w:rsidR="005D7991" w:rsidRPr="00BB5DD1">
        <w:rPr>
          <w:rFonts w:ascii="ＭＳ 明朝" w:eastAsia="ＭＳ 明朝" w:hAnsi="ＭＳ 明朝" w:cs="ＭＳ 明朝" w:hint="eastAsia"/>
        </w:rPr>
        <w:t>公共</w:t>
      </w:r>
      <w:r w:rsidR="00A2631B" w:rsidRPr="00BB5DD1">
        <w:rPr>
          <w:rFonts w:ascii="ＭＳ 明朝" w:eastAsia="ＭＳ 明朝" w:hAnsi="ＭＳ 明朝" w:cs="ＭＳ 明朝" w:hint="eastAsia"/>
        </w:rPr>
        <w:t>下水道デザインマンホール</w:t>
      </w:r>
      <w:r w:rsidR="005D7991" w:rsidRPr="00BB5DD1">
        <w:rPr>
          <w:rFonts w:ascii="ＭＳ 明朝" w:eastAsia="ＭＳ 明朝" w:hAnsi="ＭＳ 明朝" w:cs="ＭＳ 明朝" w:hint="eastAsia"/>
        </w:rPr>
        <w:t>蓋</w:t>
      </w:r>
      <w:r w:rsidR="00A2631B" w:rsidRPr="00BB5DD1">
        <w:rPr>
          <w:rFonts w:ascii="ＭＳ 明朝" w:eastAsia="ＭＳ 明朝" w:hAnsi="ＭＳ 明朝" w:cs="ＭＳ 明朝" w:hint="eastAsia"/>
        </w:rPr>
        <w:t>図柄</w:t>
      </w:r>
      <w:r w:rsidRPr="00BB5DD1">
        <w:rPr>
          <w:rFonts w:ascii="ＭＳ 明朝" w:eastAsia="ＭＳ 明朝" w:hAnsi="ＭＳ 明朝" w:cs="ＭＳ 明朝" w:hint="eastAsia"/>
        </w:rPr>
        <w:t>使用</w:t>
      </w:r>
      <w:r w:rsidR="005D7991" w:rsidRPr="00BB5DD1">
        <w:rPr>
          <w:rFonts w:ascii="ＭＳ 明朝" w:eastAsia="ＭＳ 明朝" w:hAnsi="ＭＳ 明朝" w:cs="ＭＳ 明朝" w:hint="eastAsia"/>
        </w:rPr>
        <w:t>に関する</w:t>
      </w:r>
      <w:r w:rsidRPr="00BB5DD1">
        <w:rPr>
          <w:rFonts w:ascii="ＭＳ 明朝" w:eastAsia="ＭＳ 明朝" w:hAnsi="ＭＳ 明朝" w:cs="ＭＳ 明朝" w:hint="eastAsia"/>
        </w:rPr>
        <w:t>要綱</w:t>
      </w:r>
    </w:p>
    <w:p w:rsidR="007E250B" w:rsidRPr="00BB5DD1" w:rsidRDefault="007E250B">
      <w:pPr>
        <w:spacing w:line="480" w:lineRule="atLeast"/>
        <w:jc w:val="right"/>
        <w:rPr>
          <w:rFonts w:ascii="ＭＳ 明朝" w:eastAsia="ＭＳ 明朝" w:hAnsi="ＭＳ 明朝" w:cs="ＭＳ 明朝"/>
        </w:rPr>
      </w:pPr>
      <w:r w:rsidRPr="00BB5DD1">
        <w:rPr>
          <w:rFonts w:ascii="ＭＳ 明朝" w:eastAsia="ＭＳ 明朝" w:hAnsi="ＭＳ 明朝" w:cs="ＭＳ 明朝" w:hint="eastAsia"/>
        </w:rPr>
        <w:t>平成</w:t>
      </w:r>
      <w:r w:rsidR="00A2631B" w:rsidRPr="00BB5DD1">
        <w:rPr>
          <w:rFonts w:ascii="ＭＳ 明朝" w:eastAsia="ＭＳ 明朝" w:hAnsi="ＭＳ 明朝" w:cs="ＭＳ 明朝"/>
        </w:rPr>
        <w:t>30</w:t>
      </w:r>
      <w:r w:rsidRPr="00BB5DD1">
        <w:rPr>
          <w:rFonts w:ascii="ＭＳ 明朝" w:eastAsia="ＭＳ 明朝" w:hAnsi="ＭＳ 明朝" w:cs="ＭＳ 明朝" w:hint="eastAsia"/>
        </w:rPr>
        <w:t>年</w:t>
      </w:r>
      <w:r w:rsidR="00C2634E" w:rsidRPr="00BB5DD1">
        <w:rPr>
          <w:rFonts w:ascii="ＭＳ 明朝" w:eastAsia="ＭＳ 明朝" w:hAnsi="ＭＳ 明朝" w:cs="ＭＳ 明朝" w:hint="eastAsia"/>
        </w:rPr>
        <w:t>３</w:t>
      </w:r>
      <w:r w:rsidRPr="00BB5DD1">
        <w:rPr>
          <w:rFonts w:ascii="ＭＳ 明朝" w:eastAsia="ＭＳ 明朝" w:hAnsi="ＭＳ 明朝" w:cs="ＭＳ 明朝" w:hint="eastAsia"/>
        </w:rPr>
        <w:t>月</w:t>
      </w:r>
      <w:r w:rsidR="00206FF0">
        <w:rPr>
          <w:rFonts w:ascii="ＭＳ 明朝" w:eastAsia="ＭＳ 明朝" w:hAnsi="ＭＳ 明朝" w:cs="ＭＳ 明朝"/>
        </w:rPr>
        <w:t>14</w:t>
      </w:r>
      <w:r w:rsidRPr="00BB5DD1">
        <w:rPr>
          <w:rFonts w:ascii="ＭＳ 明朝" w:eastAsia="ＭＳ 明朝" w:hAnsi="ＭＳ 明朝" w:cs="ＭＳ 明朝" w:hint="eastAsia"/>
        </w:rPr>
        <w:t>日</w:t>
      </w:r>
    </w:p>
    <w:p w:rsidR="007E250B" w:rsidRPr="00BB5DD1" w:rsidRDefault="007E250B">
      <w:pPr>
        <w:spacing w:line="480" w:lineRule="atLeast"/>
        <w:ind w:left="240"/>
        <w:rPr>
          <w:rFonts w:ascii="ＭＳ 明朝" w:eastAsia="ＭＳ 明朝" w:hAnsi="ＭＳ 明朝" w:cs="ＭＳ 明朝"/>
        </w:rPr>
      </w:pPr>
      <w:r w:rsidRPr="00BB5DD1">
        <w:rPr>
          <w:rFonts w:ascii="ＭＳ 明朝" w:eastAsia="ＭＳ 明朝" w:hAnsi="ＭＳ 明朝" w:cs="ＭＳ 明朝" w:hint="eastAsia"/>
        </w:rPr>
        <w:t>（趣旨）</w:t>
      </w:r>
    </w:p>
    <w:p w:rsidR="007E250B" w:rsidRPr="00BB5DD1" w:rsidRDefault="007E250B">
      <w:pPr>
        <w:spacing w:line="480" w:lineRule="atLeast"/>
        <w:ind w:left="240" w:hanging="240"/>
        <w:rPr>
          <w:rFonts w:ascii="ＭＳ 明朝" w:eastAsia="ＭＳ 明朝" w:hAnsi="ＭＳ 明朝" w:cs="ＭＳ 明朝"/>
        </w:rPr>
      </w:pPr>
      <w:r w:rsidRPr="00BB5DD1">
        <w:rPr>
          <w:rFonts w:ascii="ＭＳ 明朝" w:eastAsia="ＭＳ 明朝" w:hAnsi="ＭＳ 明朝" w:cs="ＭＳ 明朝" w:hint="eastAsia"/>
        </w:rPr>
        <w:t>第１条　この要綱は、伊勢市</w:t>
      </w:r>
      <w:r w:rsidR="005D7991" w:rsidRPr="00BB5DD1">
        <w:rPr>
          <w:rFonts w:ascii="ＭＳ 明朝" w:eastAsia="ＭＳ 明朝" w:hAnsi="ＭＳ 明朝" w:cs="ＭＳ 明朝" w:hint="eastAsia"/>
        </w:rPr>
        <w:t>公共</w:t>
      </w:r>
      <w:r w:rsidR="00A2631B" w:rsidRPr="00BB5DD1">
        <w:rPr>
          <w:rFonts w:ascii="ＭＳ 明朝" w:eastAsia="ＭＳ 明朝" w:hAnsi="ＭＳ 明朝" w:cs="ＭＳ 明朝" w:hint="eastAsia"/>
        </w:rPr>
        <w:t>下水道デザインマンホール</w:t>
      </w:r>
      <w:r w:rsidR="005D7991" w:rsidRPr="00BB5DD1">
        <w:rPr>
          <w:rFonts w:ascii="ＭＳ 明朝" w:eastAsia="ＭＳ 明朝" w:hAnsi="ＭＳ 明朝" w:cs="ＭＳ 明朝" w:hint="eastAsia"/>
        </w:rPr>
        <w:t>蓋</w:t>
      </w:r>
      <w:r w:rsidR="00A2631B" w:rsidRPr="00BB5DD1">
        <w:rPr>
          <w:rFonts w:ascii="ＭＳ 明朝" w:eastAsia="ＭＳ 明朝" w:hAnsi="ＭＳ 明朝" w:cs="ＭＳ 明朝" w:hint="eastAsia"/>
        </w:rPr>
        <w:t>図柄</w:t>
      </w:r>
      <w:r w:rsidRPr="00BB5DD1">
        <w:rPr>
          <w:rFonts w:ascii="ＭＳ 明朝" w:eastAsia="ＭＳ 明朝" w:hAnsi="ＭＳ 明朝" w:cs="ＭＳ 明朝" w:hint="eastAsia"/>
        </w:rPr>
        <w:t>（以下「</w:t>
      </w:r>
      <w:r w:rsidR="00A2631B" w:rsidRPr="00BB5DD1">
        <w:rPr>
          <w:rFonts w:ascii="ＭＳ 明朝" w:eastAsia="ＭＳ 明朝" w:hAnsi="ＭＳ 明朝" w:cs="ＭＳ 明朝" w:hint="eastAsia"/>
        </w:rPr>
        <w:t>マンホール</w:t>
      </w:r>
      <w:r w:rsidR="005D7991" w:rsidRPr="00BB5DD1">
        <w:rPr>
          <w:rFonts w:ascii="ＭＳ 明朝" w:eastAsia="ＭＳ 明朝" w:hAnsi="ＭＳ 明朝" w:cs="ＭＳ 明朝" w:hint="eastAsia"/>
        </w:rPr>
        <w:t>蓋</w:t>
      </w:r>
      <w:r w:rsidR="00A2631B" w:rsidRPr="00BB5DD1">
        <w:rPr>
          <w:rFonts w:ascii="ＭＳ 明朝" w:eastAsia="ＭＳ 明朝" w:hAnsi="ＭＳ 明朝" w:cs="ＭＳ 明朝" w:hint="eastAsia"/>
        </w:rPr>
        <w:t>図柄</w:t>
      </w:r>
      <w:r w:rsidRPr="00BB5DD1">
        <w:rPr>
          <w:rFonts w:ascii="ＭＳ 明朝" w:eastAsia="ＭＳ 明朝" w:hAnsi="ＭＳ 明朝" w:cs="ＭＳ 明朝" w:hint="eastAsia"/>
        </w:rPr>
        <w:t>」という。）の使用に関し、</w:t>
      </w:r>
      <w:r w:rsidR="00B42025" w:rsidRPr="00BB5DD1">
        <w:rPr>
          <w:rFonts w:ascii="ＭＳ 明朝" w:eastAsia="ＭＳ 明朝" w:hAnsi="ＭＳ 明朝" w:cs="ＭＳ 明朝" w:hint="eastAsia"/>
        </w:rPr>
        <w:t>必要な事項を定めることにより</w:t>
      </w:r>
      <w:r w:rsidR="001F7437" w:rsidRPr="00BB5DD1">
        <w:rPr>
          <w:rFonts w:ascii="ＭＳ 明朝" w:eastAsia="ＭＳ 明朝" w:hAnsi="ＭＳ 明朝" w:cs="ＭＳ 明朝" w:hint="eastAsia"/>
        </w:rPr>
        <w:t>、</w:t>
      </w:r>
      <w:r w:rsidR="009B2924" w:rsidRPr="00BB5DD1">
        <w:rPr>
          <w:rFonts w:ascii="ＭＳ 明朝" w:eastAsia="ＭＳ 明朝" w:hAnsi="ＭＳ 明朝" w:cs="ＭＳ 明朝" w:hint="eastAsia"/>
        </w:rPr>
        <w:t>マンホール蓋図柄の適正な活用を図り、公共下水道に対する市民等の理解と関心を高めることを目的とする。</w:t>
      </w:r>
    </w:p>
    <w:p w:rsidR="007E250B" w:rsidRPr="00BB5DD1" w:rsidRDefault="007E250B">
      <w:pPr>
        <w:spacing w:line="480" w:lineRule="atLeast"/>
        <w:ind w:left="240"/>
        <w:rPr>
          <w:rFonts w:ascii="ＭＳ 明朝" w:eastAsia="ＭＳ 明朝" w:hAnsi="ＭＳ 明朝" w:cs="ＭＳ 明朝"/>
        </w:rPr>
      </w:pPr>
      <w:r w:rsidRPr="00BB5DD1">
        <w:rPr>
          <w:rFonts w:ascii="ＭＳ 明朝" w:eastAsia="ＭＳ 明朝" w:hAnsi="ＭＳ 明朝" w:cs="ＭＳ 明朝" w:hint="eastAsia"/>
        </w:rPr>
        <w:t>（</w:t>
      </w:r>
      <w:r w:rsidR="003B7D1D" w:rsidRPr="00BB5DD1">
        <w:rPr>
          <w:rFonts w:ascii="ＭＳ 明朝" w:eastAsia="ＭＳ 明朝" w:hAnsi="ＭＳ 明朝" w:cs="ＭＳ 明朝" w:hint="eastAsia"/>
        </w:rPr>
        <w:t>マンホール</w:t>
      </w:r>
      <w:r w:rsidR="009F7FCB" w:rsidRPr="00BB5DD1">
        <w:rPr>
          <w:rFonts w:ascii="ＭＳ 明朝" w:eastAsia="ＭＳ 明朝" w:hAnsi="ＭＳ 明朝" w:cs="ＭＳ 明朝" w:hint="eastAsia"/>
        </w:rPr>
        <w:t>蓋</w:t>
      </w:r>
      <w:r w:rsidR="003B7D1D" w:rsidRPr="00BB5DD1">
        <w:rPr>
          <w:rFonts w:ascii="ＭＳ 明朝" w:eastAsia="ＭＳ 明朝" w:hAnsi="ＭＳ 明朝" w:cs="ＭＳ 明朝" w:hint="eastAsia"/>
        </w:rPr>
        <w:t>図柄</w:t>
      </w:r>
      <w:r w:rsidRPr="00BB5DD1">
        <w:rPr>
          <w:rFonts w:ascii="ＭＳ 明朝" w:eastAsia="ＭＳ 明朝" w:hAnsi="ＭＳ 明朝" w:cs="ＭＳ 明朝" w:hint="eastAsia"/>
        </w:rPr>
        <w:t>）</w:t>
      </w:r>
    </w:p>
    <w:p w:rsidR="007E250B" w:rsidRPr="00BB5DD1" w:rsidRDefault="007E250B">
      <w:pPr>
        <w:spacing w:line="480" w:lineRule="atLeast"/>
        <w:ind w:left="240" w:hanging="240"/>
        <w:rPr>
          <w:rFonts w:ascii="ＭＳ 明朝" w:eastAsia="ＭＳ 明朝" w:hAnsi="ＭＳ 明朝" w:cs="ＭＳ 明朝"/>
        </w:rPr>
      </w:pPr>
      <w:r w:rsidRPr="00BB5DD1">
        <w:rPr>
          <w:rFonts w:ascii="ＭＳ 明朝" w:eastAsia="ＭＳ 明朝" w:hAnsi="ＭＳ 明朝" w:cs="ＭＳ 明朝" w:hint="eastAsia"/>
        </w:rPr>
        <w:t xml:space="preserve">第２条　</w:t>
      </w:r>
      <w:r w:rsidR="00A2631B" w:rsidRPr="00BB5DD1">
        <w:rPr>
          <w:rFonts w:ascii="ＭＳ 明朝" w:eastAsia="ＭＳ 明朝" w:hAnsi="ＭＳ 明朝" w:cs="ＭＳ 明朝" w:hint="eastAsia"/>
        </w:rPr>
        <w:t>マンホール</w:t>
      </w:r>
      <w:r w:rsidR="005D7991" w:rsidRPr="00BB5DD1">
        <w:rPr>
          <w:rFonts w:ascii="ＭＳ 明朝" w:eastAsia="ＭＳ 明朝" w:hAnsi="ＭＳ 明朝" w:cs="ＭＳ 明朝" w:hint="eastAsia"/>
        </w:rPr>
        <w:t>蓋</w:t>
      </w:r>
      <w:r w:rsidR="00A2631B" w:rsidRPr="00BB5DD1">
        <w:rPr>
          <w:rFonts w:ascii="ＭＳ 明朝" w:eastAsia="ＭＳ 明朝" w:hAnsi="ＭＳ 明朝" w:cs="ＭＳ 明朝" w:hint="eastAsia"/>
        </w:rPr>
        <w:t>図柄</w:t>
      </w:r>
      <w:r w:rsidRPr="00BB5DD1">
        <w:rPr>
          <w:rFonts w:ascii="ＭＳ 明朝" w:eastAsia="ＭＳ 明朝" w:hAnsi="ＭＳ 明朝" w:cs="ＭＳ 明朝" w:hint="eastAsia"/>
        </w:rPr>
        <w:t>は、別図のとおりとする。</w:t>
      </w:r>
    </w:p>
    <w:p w:rsidR="007E250B" w:rsidRPr="00BB5DD1" w:rsidRDefault="007E250B">
      <w:pPr>
        <w:spacing w:line="480" w:lineRule="atLeast"/>
        <w:ind w:left="240"/>
        <w:rPr>
          <w:rFonts w:ascii="ＭＳ 明朝" w:eastAsia="ＭＳ 明朝" w:hAnsi="ＭＳ 明朝" w:cs="ＭＳ 明朝"/>
        </w:rPr>
      </w:pPr>
      <w:r w:rsidRPr="00BB5DD1">
        <w:rPr>
          <w:rFonts w:ascii="ＭＳ 明朝" w:eastAsia="ＭＳ 明朝" w:hAnsi="ＭＳ 明朝" w:cs="ＭＳ 明朝" w:hint="eastAsia"/>
        </w:rPr>
        <w:t>（使用基準）</w:t>
      </w:r>
    </w:p>
    <w:p w:rsidR="007E250B" w:rsidRPr="00BB5DD1" w:rsidRDefault="007E250B">
      <w:pPr>
        <w:spacing w:line="480" w:lineRule="atLeast"/>
        <w:ind w:left="240" w:hanging="240"/>
        <w:rPr>
          <w:rFonts w:ascii="ＭＳ 明朝" w:eastAsia="ＭＳ 明朝" w:hAnsi="ＭＳ 明朝" w:cs="ＭＳ 明朝"/>
        </w:rPr>
      </w:pPr>
      <w:r w:rsidRPr="00BB5DD1">
        <w:rPr>
          <w:rFonts w:ascii="ＭＳ 明朝" w:eastAsia="ＭＳ 明朝" w:hAnsi="ＭＳ 明朝" w:cs="ＭＳ 明朝" w:hint="eastAsia"/>
        </w:rPr>
        <w:t xml:space="preserve">第３条　</w:t>
      </w:r>
      <w:r w:rsidR="00A2631B" w:rsidRPr="00BB5DD1">
        <w:rPr>
          <w:rFonts w:ascii="ＭＳ 明朝" w:eastAsia="ＭＳ 明朝" w:hAnsi="ＭＳ 明朝" w:cs="ＭＳ 明朝" w:hint="eastAsia"/>
        </w:rPr>
        <w:t>マンホール</w:t>
      </w:r>
      <w:r w:rsidR="009F7FCB" w:rsidRPr="00BB5DD1">
        <w:rPr>
          <w:rFonts w:ascii="ＭＳ 明朝" w:eastAsia="ＭＳ 明朝" w:hAnsi="ＭＳ 明朝" w:cs="ＭＳ 明朝" w:hint="eastAsia"/>
        </w:rPr>
        <w:t>蓋</w:t>
      </w:r>
      <w:r w:rsidR="00A2631B" w:rsidRPr="00BB5DD1">
        <w:rPr>
          <w:rFonts w:ascii="ＭＳ 明朝" w:eastAsia="ＭＳ 明朝" w:hAnsi="ＭＳ 明朝" w:cs="ＭＳ 明朝" w:hint="eastAsia"/>
        </w:rPr>
        <w:t>図柄</w:t>
      </w:r>
      <w:r w:rsidRPr="00BB5DD1">
        <w:rPr>
          <w:rFonts w:ascii="ＭＳ 明朝" w:eastAsia="ＭＳ 明朝" w:hAnsi="ＭＳ 明朝" w:cs="ＭＳ 明朝" w:hint="eastAsia"/>
        </w:rPr>
        <w:t>は、何人も使用することができる。ただし、使用の目的が次の各号のいずれかに該当する場合は、この限りでない。</w:t>
      </w:r>
    </w:p>
    <w:p w:rsidR="007E250B" w:rsidRPr="00BB5DD1" w:rsidRDefault="007E250B">
      <w:pPr>
        <w:spacing w:line="480" w:lineRule="atLeast"/>
        <w:ind w:left="480" w:hanging="240"/>
        <w:rPr>
          <w:rFonts w:ascii="ＭＳ 明朝" w:eastAsia="ＭＳ 明朝" w:hAnsi="ＭＳ 明朝" w:cs="ＭＳ 明朝"/>
        </w:rPr>
      </w:pPr>
      <w:r w:rsidRPr="00BB5DD1">
        <w:rPr>
          <w:rFonts w:ascii="ＭＳ 明朝" w:eastAsia="ＭＳ 明朝" w:hAnsi="ＭＳ 明朝" w:cs="ＭＳ 明朝"/>
        </w:rPr>
        <w:t>(1)</w:t>
      </w:r>
      <w:r w:rsidRPr="00BB5DD1">
        <w:rPr>
          <w:rFonts w:ascii="ＭＳ 明朝" w:eastAsia="ＭＳ 明朝" w:hAnsi="ＭＳ 明朝" w:cs="ＭＳ 明朝" w:hint="eastAsia"/>
        </w:rPr>
        <w:t xml:space="preserve">　法令及び公序良俗に反し、又はそのおそれがあると認められるとき。</w:t>
      </w:r>
    </w:p>
    <w:p w:rsidR="007E250B" w:rsidRPr="00BB5DD1" w:rsidRDefault="007E250B">
      <w:pPr>
        <w:spacing w:line="480" w:lineRule="atLeast"/>
        <w:ind w:left="480" w:hanging="240"/>
        <w:rPr>
          <w:rFonts w:ascii="ＭＳ 明朝" w:eastAsia="ＭＳ 明朝" w:hAnsi="ＭＳ 明朝" w:cs="ＭＳ 明朝"/>
        </w:rPr>
      </w:pPr>
      <w:r w:rsidRPr="00BB5DD1">
        <w:rPr>
          <w:rFonts w:ascii="ＭＳ 明朝" w:eastAsia="ＭＳ 明朝" w:hAnsi="ＭＳ 明朝" w:cs="ＭＳ 明朝"/>
        </w:rPr>
        <w:t>(2)</w:t>
      </w:r>
      <w:r w:rsidRPr="00BB5DD1">
        <w:rPr>
          <w:rFonts w:ascii="ＭＳ 明朝" w:eastAsia="ＭＳ 明朝" w:hAnsi="ＭＳ 明朝" w:cs="ＭＳ 明朝" w:hint="eastAsia"/>
        </w:rPr>
        <w:t xml:space="preserve">　市の信用又は品位を害するものと認められるとき。</w:t>
      </w:r>
    </w:p>
    <w:p w:rsidR="00A544C5" w:rsidRPr="00BB5DD1" w:rsidRDefault="00A544C5">
      <w:pPr>
        <w:spacing w:line="480" w:lineRule="atLeast"/>
        <w:ind w:left="480" w:hanging="240"/>
        <w:rPr>
          <w:rFonts w:ascii="ＭＳ 明朝" w:eastAsia="ＭＳ 明朝" w:hAnsi="ＭＳ 明朝" w:cs="ＭＳ 明朝"/>
        </w:rPr>
      </w:pPr>
      <w:r w:rsidRPr="00BB5DD1">
        <w:rPr>
          <w:rFonts w:ascii="ＭＳ 明朝" w:eastAsia="ＭＳ 明朝" w:hAnsi="ＭＳ 明朝" w:cs="ＭＳ 明朝"/>
        </w:rPr>
        <w:t xml:space="preserve">(3)  </w:t>
      </w:r>
      <w:r w:rsidRPr="00BB5DD1">
        <w:rPr>
          <w:rFonts w:ascii="ＭＳ 明朝" w:eastAsia="ＭＳ 明朝" w:hAnsi="ＭＳ 明朝" w:cs="ＭＳ 明朝" w:hint="eastAsia"/>
        </w:rPr>
        <w:t>マンホール蓋図柄のイメージを損なうおそれがあると認められるとき。</w:t>
      </w:r>
    </w:p>
    <w:p w:rsidR="007E250B" w:rsidRPr="00BB5DD1" w:rsidRDefault="007E250B">
      <w:pPr>
        <w:spacing w:line="480" w:lineRule="atLeast"/>
        <w:ind w:left="480" w:hanging="240"/>
        <w:rPr>
          <w:rFonts w:ascii="ＭＳ 明朝" w:eastAsia="ＭＳ 明朝" w:hAnsi="ＭＳ 明朝" w:cs="ＭＳ 明朝"/>
        </w:rPr>
      </w:pPr>
      <w:r w:rsidRPr="00BB5DD1">
        <w:rPr>
          <w:rFonts w:ascii="ＭＳ 明朝" w:eastAsia="ＭＳ 明朝" w:hAnsi="ＭＳ 明朝" w:cs="ＭＳ 明朝"/>
        </w:rPr>
        <w:t>(</w:t>
      </w:r>
      <w:r w:rsidR="00A544C5" w:rsidRPr="00BB5DD1">
        <w:rPr>
          <w:rFonts w:ascii="ＭＳ 明朝" w:eastAsia="ＭＳ 明朝" w:hAnsi="ＭＳ 明朝" w:cs="ＭＳ 明朝"/>
        </w:rPr>
        <w:t>4</w:t>
      </w:r>
      <w:r w:rsidRPr="00BB5DD1">
        <w:rPr>
          <w:rFonts w:ascii="ＭＳ 明朝" w:eastAsia="ＭＳ 明朝" w:hAnsi="ＭＳ 明朝" w:cs="ＭＳ 明朝"/>
        </w:rPr>
        <w:t>)</w:t>
      </w:r>
      <w:r w:rsidRPr="00BB5DD1">
        <w:rPr>
          <w:rFonts w:ascii="ＭＳ 明朝" w:eastAsia="ＭＳ 明朝" w:hAnsi="ＭＳ 明朝" w:cs="ＭＳ 明朝" w:hint="eastAsia"/>
        </w:rPr>
        <w:t xml:space="preserve">　特定の個人、政党若しくは宗教団体の活動に使用し、又は使用するおそれがあると認められるとき。</w:t>
      </w:r>
    </w:p>
    <w:p w:rsidR="00A544C5" w:rsidRPr="00BB5DD1" w:rsidRDefault="00A544C5">
      <w:pPr>
        <w:spacing w:line="480" w:lineRule="atLeast"/>
        <w:ind w:left="480" w:hanging="240"/>
        <w:rPr>
          <w:rFonts w:ascii="ＭＳ 明朝" w:eastAsia="ＭＳ 明朝" w:hAnsi="ＭＳ 明朝" w:cs="ＭＳ 明朝"/>
        </w:rPr>
      </w:pPr>
      <w:r w:rsidRPr="00BB5DD1">
        <w:rPr>
          <w:rFonts w:ascii="ＭＳ 明朝" w:eastAsia="ＭＳ 明朝" w:hAnsi="ＭＳ 明朝" w:cs="ＭＳ 明朝"/>
        </w:rPr>
        <w:t xml:space="preserve">(5)  </w:t>
      </w:r>
      <w:r w:rsidRPr="00BB5DD1">
        <w:rPr>
          <w:rFonts w:ascii="ＭＳ 明朝" w:eastAsia="ＭＳ 明朝" w:hAnsi="ＭＳ 明朝" w:cs="ＭＳ 明朝" w:hint="eastAsia"/>
        </w:rPr>
        <w:t>マンホール</w:t>
      </w:r>
      <w:r w:rsidR="00E432E6" w:rsidRPr="00BB5DD1">
        <w:rPr>
          <w:rFonts w:ascii="ＭＳ 明朝" w:eastAsia="ＭＳ 明朝" w:hAnsi="ＭＳ 明朝" w:cs="ＭＳ 明朝" w:hint="eastAsia"/>
        </w:rPr>
        <w:t>蓋</w:t>
      </w:r>
      <w:r w:rsidRPr="00BB5DD1">
        <w:rPr>
          <w:rFonts w:ascii="ＭＳ 明朝" w:eastAsia="ＭＳ 明朝" w:hAnsi="ＭＳ 明朝" w:cs="ＭＳ 明朝" w:hint="eastAsia"/>
        </w:rPr>
        <w:t>図柄</w:t>
      </w:r>
      <w:r w:rsidR="00E432E6" w:rsidRPr="00BB5DD1">
        <w:rPr>
          <w:rFonts w:ascii="ＭＳ 明朝" w:eastAsia="ＭＳ 明朝" w:hAnsi="ＭＳ 明朝" w:cs="ＭＳ 明朝" w:hint="eastAsia"/>
        </w:rPr>
        <w:t>の使用によって誤認又は混同を生じさせるおそれがあると認められるとき。</w:t>
      </w:r>
    </w:p>
    <w:p w:rsidR="007E250B" w:rsidRPr="00BB5DD1" w:rsidRDefault="007E250B">
      <w:pPr>
        <w:spacing w:line="480" w:lineRule="atLeast"/>
        <w:ind w:left="480" w:hanging="240"/>
        <w:rPr>
          <w:rFonts w:ascii="ＭＳ 明朝" w:eastAsia="ＭＳ 明朝" w:hAnsi="ＭＳ 明朝" w:cs="ＭＳ 明朝"/>
        </w:rPr>
      </w:pPr>
      <w:r w:rsidRPr="00BB5DD1">
        <w:rPr>
          <w:rFonts w:ascii="ＭＳ 明朝" w:eastAsia="ＭＳ 明朝" w:hAnsi="ＭＳ 明朝" w:cs="ＭＳ 明朝"/>
        </w:rPr>
        <w:t>(</w:t>
      </w:r>
      <w:r w:rsidR="00E432E6" w:rsidRPr="00BB5DD1">
        <w:rPr>
          <w:rFonts w:ascii="ＭＳ 明朝" w:eastAsia="ＭＳ 明朝" w:hAnsi="ＭＳ 明朝" w:cs="ＭＳ 明朝"/>
        </w:rPr>
        <w:t>6</w:t>
      </w:r>
      <w:r w:rsidRPr="00BB5DD1">
        <w:rPr>
          <w:rFonts w:ascii="ＭＳ 明朝" w:eastAsia="ＭＳ 明朝" w:hAnsi="ＭＳ 明朝" w:cs="ＭＳ 明朝"/>
        </w:rPr>
        <w:t>)</w:t>
      </w:r>
      <w:r w:rsidRPr="00BB5DD1">
        <w:rPr>
          <w:rFonts w:ascii="ＭＳ 明朝" w:eastAsia="ＭＳ 明朝" w:hAnsi="ＭＳ 明朝" w:cs="ＭＳ 明朝" w:hint="eastAsia"/>
        </w:rPr>
        <w:t xml:space="preserve">　暴力団又は暴力団員若しくはこれらと密接な関係を有している者が関与している事業</w:t>
      </w:r>
    </w:p>
    <w:p w:rsidR="007E250B" w:rsidRPr="00BB5DD1" w:rsidRDefault="007E250B">
      <w:pPr>
        <w:spacing w:line="480" w:lineRule="atLeast"/>
        <w:ind w:left="480" w:hanging="240"/>
        <w:rPr>
          <w:rFonts w:ascii="ＭＳ 明朝" w:eastAsia="ＭＳ 明朝" w:hAnsi="ＭＳ 明朝" w:cs="ＭＳ 明朝"/>
        </w:rPr>
      </w:pPr>
      <w:r w:rsidRPr="00BB5DD1">
        <w:rPr>
          <w:rFonts w:ascii="ＭＳ 明朝" w:eastAsia="ＭＳ 明朝" w:hAnsi="ＭＳ 明朝" w:cs="ＭＳ 明朝"/>
        </w:rPr>
        <w:t>(</w:t>
      </w:r>
      <w:r w:rsidR="00E432E6" w:rsidRPr="00BB5DD1">
        <w:rPr>
          <w:rFonts w:ascii="ＭＳ 明朝" w:eastAsia="ＭＳ 明朝" w:hAnsi="ＭＳ 明朝" w:cs="ＭＳ 明朝"/>
        </w:rPr>
        <w:t>7</w:t>
      </w:r>
      <w:r w:rsidRPr="00BB5DD1">
        <w:rPr>
          <w:rFonts w:ascii="ＭＳ 明朝" w:eastAsia="ＭＳ 明朝" w:hAnsi="ＭＳ 明朝" w:cs="ＭＳ 明朝"/>
        </w:rPr>
        <w:t>)</w:t>
      </w:r>
      <w:r w:rsidRPr="00BB5DD1">
        <w:rPr>
          <w:rFonts w:ascii="ＭＳ 明朝" w:eastAsia="ＭＳ 明朝" w:hAnsi="ＭＳ 明朝" w:cs="ＭＳ 明朝" w:hint="eastAsia"/>
        </w:rPr>
        <w:t xml:space="preserve">　前各号のほか、市長が適当でないと認めるとき。</w:t>
      </w:r>
    </w:p>
    <w:p w:rsidR="007E250B" w:rsidRPr="00BB5DD1" w:rsidRDefault="007E250B">
      <w:pPr>
        <w:spacing w:line="480" w:lineRule="atLeast"/>
        <w:ind w:left="240"/>
        <w:rPr>
          <w:rFonts w:ascii="ＭＳ 明朝" w:eastAsia="ＭＳ 明朝" w:hAnsi="ＭＳ 明朝" w:cs="ＭＳ 明朝"/>
        </w:rPr>
      </w:pPr>
      <w:r w:rsidRPr="00BB5DD1">
        <w:rPr>
          <w:rFonts w:ascii="ＭＳ 明朝" w:eastAsia="ＭＳ 明朝" w:hAnsi="ＭＳ 明朝" w:cs="ＭＳ 明朝" w:hint="eastAsia"/>
        </w:rPr>
        <w:t>（使用申請）</w:t>
      </w:r>
    </w:p>
    <w:p w:rsidR="007E250B" w:rsidRPr="00BB5DD1" w:rsidRDefault="007E250B">
      <w:pPr>
        <w:spacing w:line="480" w:lineRule="atLeast"/>
        <w:ind w:left="240" w:hanging="240"/>
        <w:rPr>
          <w:rFonts w:ascii="ＭＳ 明朝" w:eastAsia="ＭＳ 明朝" w:hAnsi="ＭＳ 明朝" w:cs="ＭＳ 明朝"/>
        </w:rPr>
      </w:pPr>
      <w:r w:rsidRPr="00BB5DD1">
        <w:rPr>
          <w:rFonts w:ascii="ＭＳ 明朝" w:eastAsia="ＭＳ 明朝" w:hAnsi="ＭＳ 明朝" w:cs="ＭＳ 明朝" w:hint="eastAsia"/>
        </w:rPr>
        <w:t xml:space="preserve">第４条　</w:t>
      </w:r>
      <w:r w:rsidR="00A2631B" w:rsidRPr="00BB5DD1">
        <w:rPr>
          <w:rFonts w:ascii="ＭＳ 明朝" w:eastAsia="ＭＳ 明朝" w:hAnsi="ＭＳ 明朝" w:cs="ＭＳ 明朝" w:hint="eastAsia"/>
        </w:rPr>
        <w:t>マンホール</w:t>
      </w:r>
      <w:r w:rsidR="009F7FCB" w:rsidRPr="00BB5DD1">
        <w:rPr>
          <w:rFonts w:ascii="ＭＳ 明朝" w:eastAsia="ＭＳ 明朝" w:hAnsi="ＭＳ 明朝" w:cs="ＭＳ 明朝" w:hint="eastAsia"/>
        </w:rPr>
        <w:t>蓋</w:t>
      </w:r>
      <w:r w:rsidR="00A2631B" w:rsidRPr="00BB5DD1">
        <w:rPr>
          <w:rFonts w:ascii="ＭＳ 明朝" w:eastAsia="ＭＳ 明朝" w:hAnsi="ＭＳ 明朝" w:cs="ＭＳ 明朝" w:hint="eastAsia"/>
        </w:rPr>
        <w:t>図柄</w:t>
      </w:r>
      <w:r w:rsidRPr="00BB5DD1">
        <w:rPr>
          <w:rFonts w:ascii="ＭＳ 明朝" w:eastAsia="ＭＳ 明朝" w:hAnsi="ＭＳ 明朝" w:cs="ＭＳ 明朝" w:hint="eastAsia"/>
        </w:rPr>
        <w:t>を使用しようとする者（以下「申請者」という。）は、あらかじめ伊勢市</w:t>
      </w:r>
      <w:r w:rsidR="00342687" w:rsidRPr="00BB5DD1">
        <w:rPr>
          <w:rFonts w:ascii="ＭＳ 明朝" w:eastAsia="ＭＳ 明朝" w:hAnsi="ＭＳ 明朝" w:cs="ＭＳ 明朝" w:hint="eastAsia"/>
        </w:rPr>
        <w:t>公共</w:t>
      </w:r>
      <w:r w:rsidR="00A2631B" w:rsidRPr="00BB5DD1">
        <w:rPr>
          <w:rFonts w:ascii="ＭＳ 明朝" w:eastAsia="ＭＳ 明朝" w:hAnsi="ＭＳ 明朝" w:cs="ＭＳ 明朝" w:hint="eastAsia"/>
        </w:rPr>
        <w:t>下水道デザインマンホール</w:t>
      </w:r>
      <w:r w:rsidR="009F7FCB" w:rsidRPr="00BB5DD1">
        <w:rPr>
          <w:rFonts w:ascii="ＭＳ 明朝" w:eastAsia="ＭＳ 明朝" w:hAnsi="ＭＳ 明朝" w:cs="ＭＳ 明朝" w:hint="eastAsia"/>
        </w:rPr>
        <w:t>蓋</w:t>
      </w:r>
      <w:r w:rsidR="00A2631B" w:rsidRPr="00BB5DD1">
        <w:rPr>
          <w:rFonts w:ascii="ＭＳ 明朝" w:eastAsia="ＭＳ 明朝" w:hAnsi="ＭＳ 明朝" w:cs="ＭＳ 明朝" w:hint="eastAsia"/>
        </w:rPr>
        <w:t>図柄</w:t>
      </w:r>
      <w:r w:rsidRPr="00BB5DD1">
        <w:rPr>
          <w:rFonts w:ascii="ＭＳ 明朝" w:eastAsia="ＭＳ 明朝" w:hAnsi="ＭＳ 明朝" w:cs="ＭＳ 明朝" w:hint="eastAsia"/>
        </w:rPr>
        <w:t>使用承認申</w:t>
      </w:r>
      <w:r w:rsidRPr="00BB5DD1">
        <w:rPr>
          <w:rFonts w:ascii="ＭＳ 明朝" w:eastAsia="ＭＳ 明朝" w:hAnsi="ＭＳ 明朝" w:cs="ＭＳ 明朝" w:hint="eastAsia"/>
        </w:rPr>
        <w:lastRenderedPageBreak/>
        <w:t>請書（様式第１号）を市長に提出しなければならない。ただし、次の各号のいずれかに該当する場合は、この限りでない。</w:t>
      </w:r>
    </w:p>
    <w:p w:rsidR="007E250B" w:rsidRPr="00BB5DD1" w:rsidRDefault="007E250B">
      <w:pPr>
        <w:spacing w:line="480" w:lineRule="atLeast"/>
        <w:ind w:left="480" w:hanging="240"/>
        <w:rPr>
          <w:rFonts w:ascii="ＭＳ 明朝" w:eastAsia="ＭＳ 明朝" w:hAnsi="ＭＳ 明朝" w:cs="ＭＳ 明朝"/>
        </w:rPr>
      </w:pPr>
      <w:r w:rsidRPr="00BB5DD1">
        <w:rPr>
          <w:rFonts w:ascii="ＭＳ 明朝" w:eastAsia="ＭＳ 明朝" w:hAnsi="ＭＳ 明朝" w:cs="ＭＳ 明朝"/>
        </w:rPr>
        <w:t>(1)</w:t>
      </w:r>
      <w:r w:rsidRPr="00BB5DD1">
        <w:rPr>
          <w:rFonts w:ascii="ＭＳ 明朝" w:eastAsia="ＭＳ 明朝" w:hAnsi="ＭＳ 明朝" w:cs="ＭＳ 明朝" w:hint="eastAsia"/>
        </w:rPr>
        <w:t xml:space="preserve">　市及び関係機関が使用する場合</w:t>
      </w:r>
    </w:p>
    <w:p w:rsidR="007E250B" w:rsidRPr="00BB5DD1" w:rsidRDefault="007E250B">
      <w:pPr>
        <w:spacing w:line="480" w:lineRule="atLeast"/>
        <w:ind w:left="480" w:hanging="240"/>
        <w:rPr>
          <w:rFonts w:ascii="ＭＳ 明朝" w:eastAsia="ＭＳ 明朝" w:hAnsi="ＭＳ 明朝" w:cs="ＭＳ 明朝"/>
        </w:rPr>
      </w:pPr>
      <w:r w:rsidRPr="00BB5DD1">
        <w:rPr>
          <w:rFonts w:ascii="ＭＳ 明朝" w:eastAsia="ＭＳ 明朝" w:hAnsi="ＭＳ 明朝" w:cs="ＭＳ 明朝"/>
        </w:rPr>
        <w:t>(2)</w:t>
      </w:r>
      <w:r w:rsidRPr="00BB5DD1">
        <w:rPr>
          <w:rFonts w:ascii="ＭＳ 明朝" w:eastAsia="ＭＳ 明朝" w:hAnsi="ＭＳ 明朝" w:cs="ＭＳ 明朝" w:hint="eastAsia"/>
        </w:rPr>
        <w:t xml:space="preserve">　新聞、テレビ、雑誌等報道関係機関が報道目的に使用する場合</w:t>
      </w:r>
    </w:p>
    <w:p w:rsidR="007E250B" w:rsidRPr="00BB5DD1" w:rsidRDefault="007E250B">
      <w:pPr>
        <w:spacing w:line="480" w:lineRule="atLeast"/>
        <w:ind w:left="480" w:hanging="240"/>
        <w:rPr>
          <w:rFonts w:ascii="ＭＳ 明朝" w:eastAsia="ＭＳ 明朝" w:hAnsi="ＭＳ 明朝" w:cs="ＭＳ 明朝"/>
        </w:rPr>
      </w:pPr>
      <w:r w:rsidRPr="00BB5DD1">
        <w:rPr>
          <w:rFonts w:ascii="ＭＳ 明朝" w:eastAsia="ＭＳ 明朝" w:hAnsi="ＭＳ 明朝" w:cs="ＭＳ 明朝"/>
        </w:rPr>
        <w:t>(3)</w:t>
      </w:r>
      <w:r w:rsidRPr="00BB5DD1">
        <w:rPr>
          <w:rFonts w:ascii="ＭＳ 明朝" w:eastAsia="ＭＳ 明朝" w:hAnsi="ＭＳ 明朝" w:cs="ＭＳ 明朝" w:hint="eastAsia"/>
        </w:rPr>
        <w:t xml:space="preserve">　前２号に掲げるもののほか、市長が特に必要と認める場合</w:t>
      </w:r>
    </w:p>
    <w:p w:rsidR="007E250B" w:rsidRPr="00BB5DD1" w:rsidRDefault="007E250B">
      <w:pPr>
        <w:spacing w:line="480" w:lineRule="atLeast"/>
        <w:ind w:left="240"/>
        <w:rPr>
          <w:rFonts w:ascii="ＭＳ 明朝" w:eastAsia="ＭＳ 明朝" w:hAnsi="ＭＳ 明朝" w:cs="ＭＳ 明朝"/>
        </w:rPr>
      </w:pPr>
      <w:r w:rsidRPr="00BB5DD1">
        <w:rPr>
          <w:rFonts w:ascii="ＭＳ 明朝" w:eastAsia="ＭＳ 明朝" w:hAnsi="ＭＳ 明朝" w:cs="ＭＳ 明朝" w:hint="eastAsia"/>
        </w:rPr>
        <w:t>（使用承認）</w:t>
      </w:r>
    </w:p>
    <w:p w:rsidR="007E250B" w:rsidRPr="00BB5DD1" w:rsidRDefault="007E250B">
      <w:pPr>
        <w:spacing w:line="480" w:lineRule="atLeast"/>
        <w:ind w:left="240" w:hanging="240"/>
        <w:rPr>
          <w:rFonts w:ascii="ＭＳ 明朝" w:eastAsia="ＭＳ 明朝" w:hAnsi="ＭＳ 明朝" w:cs="ＭＳ 明朝"/>
        </w:rPr>
      </w:pPr>
      <w:r w:rsidRPr="00BB5DD1">
        <w:rPr>
          <w:rFonts w:ascii="ＭＳ 明朝" w:eastAsia="ＭＳ 明朝" w:hAnsi="ＭＳ 明朝" w:cs="ＭＳ 明朝" w:hint="eastAsia"/>
        </w:rPr>
        <w:t>第５条　市長は、前条の申請書の提出があったときは、その内容を審査し、</w:t>
      </w:r>
      <w:r w:rsidR="00A544C5" w:rsidRPr="00BB5DD1">
        <w:rPr>
          <w:rFonts w:ascii="ＭＳ 明朝" w:eastAsia="ＭＳ 明朝" w:hAnsi="ＭＳ 明朝" w:cs="ＭＳ 明朝" w:hint="eastAsia"/>
        </w:rPr>
        <w:t>公共下水道事業の</w:t>
      </w:r>
      <w:r w:rsidR="00A544C5" w:rsidRPr="00BB5DD1">
        <w:rPr>
          <w:rFonts w:ascii="ＭＳ 明朝" w:eastAsia="ＭＳ 明朝" w:hAnsi="ＭＳ 明朝" w:cs="ＭＳ 明朝"/>
        </w:rPr>
        <w:t>PR</w:t>
      </w:r>
      <w:r w:rsidR="00A544C5" w:rsidRPr="00BB5DD1">
        <w:rPr>
          <w:rFonts w:ascii="ＭＳ 明朝" w:eastAsia="ＭＳ 明朝" w:hAnsi="ＭＳ 明朝" w:cs="ＭＳ 明朝" w:hint="eastAsia"/>
        </w:rPr>
        <w:t>に寄与</w:t>
      </w:r>
      <w:r w:rsidR="00E91221" w:rsidRPr="00BB5DD1">
        <w:rPr>
          <w:rFonts w:ascii="ＭＳ 明朝" w:eastAsia="ＭＳ 明朝" w:hAnsi="ＭＳ 明朝" w:cs="ＭＳ 明朝" w:hint="eastAsia"/>
        </w:rPr>
        <w:t>すると認め</w:t>
      </w:r>
      <w:r w:rsidRPr="00BB5DD1">
        <w:rPr>
          <w:rFonts w:ascii="ＭＳ 明朝" w:eastAsia="ＭＳ 明朝" w:hAnsi="ＭＳ 明朝" w:cs="ＭＳ 明朝" w:hint="eastAsia"/>
        </w:rPr>
        <w:t>使用を承認するときは、伊勢市</w:t>
      </w:r>
      <w:r w:rsidR="00342687" w:rsidRPr="00BB5DD1">
        <w:rPr>
          <w:rFonts w:ascii="ＭＳ 明朝" w:eastAsia="ＭＳ 明朝" w:hAnsi="ＭＳ 明朝" w:cs="ＭＳ 明朝" w:hint="eastAsia"/>
        </w:rPr>
        <w:t>公共</w:t>
      </w:r>
      <w:r w:rsidR="00A2631B" w:rsidRPr="00BB5DD1">
        <w:rPr>
          <w:rFonts w:ascii="ＭＳ 明朝" w:eastAsia="ＭＳ 明朝" w:hAnsi="ＭＳ 明朝" w:cs="ＭＳ 明朝" w:hint="eastAsia"/>
        </w:rPr>
        <w:t>下水道デザインマンホール</w:t>
      </w:r>
      <w:r w:rsidR="009F7FCB" w:rsidRPr="00BB5DD1">
        <w:rPr>
          <w:rFonts w:ascii="ＭＳ 明朝" w:eastAsia="ＭＳ 明朝" w:hAnsi="ＭＳ 明朝" w:cs="ＭＳ 明朝" w:hint="eastAsia"/>
        </w:rPr>
        <w:t>蓋</w:t>
      </w:r>
      <w:r w:rsidR="00A2631B" w:rsidRPr="00BB5DD1">
        <w:rPr>
          <w:rFonts w:ascii="ＭＳ 明朝" w:eastAsia="ＭＳ 明朝" w:hAnsi="ＭＳ 明朝" w:cs="ＭＳ 明朝" w:hint="eastAsia"/>
        </w:rPr>
        <w:t>図柄</w:t>
      </w:r>
      <w:r w:rsidRPr="00BB5DD1">
        <w:rPr>
          <w:rFonts w:ascii="ＭＳ 明朝" w:eastAsia="ＭＳ 明朝" w:hAnsi="ＭＳ 明朝" w:cs="ＭＳ 明朝" w:hint="eastAsia"/>
        </w:rPr>
        <w:t>使用承認通知書（様式第２号）によ</w:t>
      </w:r>
      <w:r w:rsidR="00E91221" w:rsidRPr="00BB5DD1">
        <w:rPr>
          <w:rFonts w:ascii="ＭＳ 明朝" w:eastAsia="ＭＳ 明朝" w:hAnsi="ＭＳ 明朝" w:cs="ＭＳ 明朝" w:hint="eastAsia"/>
        </w:rPr>
        <w:t>り、</w:t>
      </w:r>
      <w:r w:rsidRPr="00BB5DD1">
        <w:rPr>
          <w:rFonts w:ascii="ＭＳ 明朝" w:eastAsia="ＭＳ 明朝" w:hAnsi="ＭＳ 明朝" w:cs="ＭＳ 明朝" w:hint="eastAsia"/>
        </w:rPr>
        <w:t>使用を承認しないときは、伊勢市</w:t>
      </w:r>
      <w:r w:rsidR="00342687" w:rsidRPr="00BB5DD1">
        <w:rPr>
          <w:rFonts w:ascii="ＭＳ 明朝" w:eastAsia="ＭＳ 明朝" w:hAnsi="ＭＳ 明朝" w:cs="ＭＳ 明朝" w:hint="eastAsia"/>
        </w:rPr>
        <w:t>公共</w:t>
      </w:r>
      <w:r w:rsidR="00A2631B" w:rsidRPr="00BB5DD1">
        <w:rPr>
          <w:rFonts w:ascii="ＭＳ 明朝" w:eastAsia="ＭＳ 明朝" w:hAnsi="ＭＳ 明朝" w:cs="ＭＳ 明朝" w:hint="eastAsia"/>
        </w:rPr>
        <w:t>下水道デザインマンホール</w:t>
      </w:r>
      <w:r w:rsidR="009F7FCB" w:rsidRPr="00BB5DD1">
        <w:rPr>
          <w:rFonts w:ascii="ＭＳ 明朝" w:eastAsia="ＭＳ 明朝" w:hAnsi="ＭＳ 明朝" w:cs="ＭＳ 明朝" w:hint="eastAsia"/>
        </w:rPr>
        <w:t>蓋</w:t>
      </w:r>
      <w:r w:rsidR="00A2631B" w:rsidRPr="00BB5DD1">
        <w:rPr>
          <w:rFonts w:ascii="ＭＳ 明朝" w:eastAsia="ＭＳ 明朝" w:hAnsi="ＭＳ 明朝" w:cs="ＭＳ 明朝" w:hint="eastAsia"/>
        </w:rPr>
        <w:t>図柄</w:t>
      </w:r>
      <w:r w:rsidRPr="00BB5DD1">
        <w:rPr>
          <w:rFonts w:ascii="ＭＳ 明朝" w:eastAsia="ＭＳ 明朝" w:hAnsi="ＭＳ 明朝" w:cs="ＭＳ 明朝" w:hint="eastAsia"/>
        </w:rPr>
        <w:t>使用不承認通知書（様式第３号）により申請者に通知するものとする。</w:t>
      </w:r>
      <w:r w:rsidR="00E91221" w:rsidRPr="00BB5DD1">
        <w:rPr>
          <w:rFonts w:ascii="ＭＳ 明朝" w:eastAsia="ＭＳ 明朝" w:hAnsi="ＭＳ 明朝" w:cs="ＭＳ 明朝" w:hint="eastAsia"/>
        </w:rPr>
        <w:t>なお、承認する場合において、市長はマンホール蓋図柄の使用に関し、必要な条件を付することができる。</w:t>
      </w:r>
    </w:p>
    <w:p w:rsidR="007E250B" w:rsidRPr="00BB5DD1" w:rsidRDefault="007E250B">
      <w:pPr>
        <w:spacing w:line="480" w:lineRule="atLeast"/>
        <w:ind w:left="240"/>
        <w:rPr>
          <w:rFonts w:ascii="ＭＳ 明朝" w:eastAsia="ＭＳ 明朝" w:hAnsi="ＭＳ 明朝" w:cs="ＭＳ 明朝"/>
        </w:rPr>
      </w:pPr>
      <w:r w:rsidRPr="00BB5DD1">
        <w:rPr>
          <w:rFonts w:ascii="ＭＳ 明朝" w:eastAsia="ＭＳ 明朝" w:hAnsi="ＭＳ 明朝" w:cs="ＭＳ 明朝" w:hint="eastAsia"/>
        </w:rPr>
        <w:t>（使用料）</w:t>
      </w:r>
    </w:p>
    <w:p w:rsidR="007E250B" w:rsidRPr="00BB5DD1" w:rsidRDefault="007E250B">
      <w:pPr>
        <w:spacing w:line="480" w:lineRule="atLeast"/>
        <w:ind w:left="240" w:hanging="240"/>
        <w:rPr>
          <w:rFonts w:ascii="ＭＳ 明朝" w:eastAsia="ＭＳ 明朝" w:hAnsi="ＭＳ 明朝" w:cs="ＭＳ 明朝"/>
        </w:rPr>
      </w:pPr>
      <w:r w:rsidRPr="00BB5DD1">
        <w:rPr>
          <w:rFonts w:ascii="ＭＳ 明朝" w:eastAsia="ＭＳ 明朝" w:hAnsi="ＭＳ 明朝" w:cs="ＭＳ 明朝" w:hint="eastAsia"/>
        </w:rPr>
        <w:t>第</w:t>
      </w:r>
      <w:r w:rsidR="00482491" w:rsidRPr="00BB5DD1">
        <w:rPr>
          <w:rFonts w:ascii="ＭＳ 明朝" w:eastAsia="ＭＳ 明朝" w:hAnsi="ＭＳ 明朝" w:cs="ＭＳ 明朝" w:hint="eastAsia"/>
        </w:rPr>
        <w:t>６</w:t>
      </w:r>
      <w:r w:rsidRPr="00BB5DD1">
        <w:rPr>
          <w:rFonts w:ascii="ＭＳ 明朝" w:eastAsia="ＭＳ 明朝" w:hAnsi="ＭＳ 明朝" w:cs="ＭＳ 明朝" w:hint="eastAsia"/>
        </w:rPr>
        <w:t xml:space="preserve">条　</w:t>
      </w:r>
      <w:r w:rsidR="00A2631B" w:rsidRPr="00BB5DD1">
        <w:rPr>
          <w:rFonts w:ascii="ＭＳ 明朝" w:eastAsia="ＭＳ 明朝" w:hAnsi="ＭＳ 明朝" w:cs="ＭＳ 明朝" w:hint="eastAsia"/>
        </w:rPr>
        <w:t>マンホール</w:t>
      </w:r>
      <w:r w:rsidR="009F7FCB" w:rsidRPr="00BB5DD1">
        <w:rPr>
          <w:rFonts w:ascii="ＭＳ 明朝" w:eastAsia="ＭＳ 明朝" w:hAnsi="ＭＳ 明朝" w:cs="ＭＳ 明朝" w:hint="eastAsia"/>
        </w:rPr>
        <w:t>蓋</w:t>
      </w:r>
      <w:r w:rsidR="00A2631B" w:rsidRPr="00BB5DD1">
        <w:rPr>
          <w:rFonts w:ascii="ＭＳ 明朝" w:eastAsia="ＭＳ 明朝" w:hAnsi="ＭＳ 明朝" w:cs="ＭＳ 明朝" w:hint="eastAsia"/>
        </w:rPr>
        <w:t>図柄の</w:t>
      </w:r>
      <w:r w:rsidRPr="00BB5DD1">
        <w:rPr>
          <w:rFonts w:ascii="ＭＳ 明朝" w:eastAsia="ＭＳ 明朝" w:hAnsi="ＭＳ 明朝" w:cs="ＭＳ 明朝" w:hint="eastAsia"/>
        </w:rPr>
        <w:t>使用料は、無料とする。</w:t>
      </w:r>
    </w:p>
    <w:p w:rsidR="007E250B" w:rsidRPr="00BB5DD1" w:rsidRDefault="007E250B">
      <w:pPr>
        <w:spacing w:line="480" w:lineRule="atLeast"/>
        <w:ind w:left="240"/>
        <w:rPr>
          <w:rFonts w:ascii="ＭＳ 明朝" w:eastAsia="ＭＳ 明朝" w:hAnsi="ＭＳ 明朝" w:cs="ＭＳ 明朝"/>
        </w:rPr>
      </w:pPr>
      <w:r w:rsidRPr="00BB5DD1">
        <w:rPr>
          <w:rFonts w:ascii="ＭＳ 明朝" w:eastAsia="ＭＳ 明朝" w:hAnsi="ＭＳ 明朝" w:cs="ＭＳ 明朝" w:hint="eastAsia"/>
        </w:rPr>
        <w:t>（使用上の遵守事項）</w:t>
      </w:r>
    </w:p>
    <w:p w:rsidR="007E250B" w:rsidRPr="00BB5DD1" w:rsidRDefault="007E250B">
      <w:pPr>
        <w:spacing w:line="480" w:lineRule="atLeast"/>
        <w:ind w:left="240" w:hanging="240"/>
        <w:rPr>
          <w:rFonts w:ascii="ＭＳ 明朝" w:eastAsia="ＭＳ 明朝" w:hAnsi="ＭＳ 明朝" w:cs="ＭＳ 明朝"/>
        </w:rPr>
      </w:pPr>
      <w:r w:rsidRPr="00BB5DD1">
        <w:rPr>
          <w:rFonts w:ascii="ＭＳ 明朝" w:eastAsia="ＭＳ 明朝" w:hAnsi="ＭＳ 明朝" w:cs="ＭＳ 明朝" w:hint="eastAsia"/>
        </w:rPr>
        <w:t>第</w:t>
      </w:r>
      <w:r w:rsidR="00482491" w:rsidRPr="00BB5DD1">
        <w:rPr>
          <w:rFonts w:ascii="ＭＳ 明朝" w:eastAsia="ＭＳ 明朝" w:hAnsi="ＭＳ 明朝" w:cs="ＭＳ 明朝" w:hint="eastAsia"/>
        </w:rPr>
        <w:t>７</w:t>
      </w:r>
      <w:r w:rsidRPr="00BB5DD1">
        <w:rPr>
          <w:rFonts w:ascii="ＭＳ 明朝" w:eastAsia="ＭＳ 明朝" w:hAnsi="ＭＳ 明朝" w:cs="ＭＳ 明朝" w:hint="eastAsia"/>
        </w:rPr>
        <w:t>条　使用承認を受けた者（以下「使用者」という。）は、次に掲げる事項を遵守しなければならない。</w:t>
      </w:r>
    </w:p>
    <w:p w:rsidR="007E250B" w:rsidRPr="00BB5DD1" w:rsidRDefault="007E250B">
      <w:pPr>
        <w:spacing w:line="480" w:lineRule="atLeast"/>
        <w:ind w:left="480" w:hanging="240"/>
        <w:rPr>
          <w:rFonts w:ascii="ＭＳ 明朝" w:eastAsia="ＭＳ 明朝" w:hAnsi="ＭＳ 明朝" w:cs="ＭＳ 明朝"/>
        </w:rPr>
      </w:pPr>
      <w:r w:rsidRPr="00BB5DD1">
        <w:rPr>
          <w:rFonts w:ascii="ＭＳ 明朝" w:eastAsia="ＭＳ 明朝" w:hAnsi="ＭＳ 明朝" w:cs="ＭＳ 明朝"/>
        </w:rPr>
        <w:t>(1)</w:t>
      </w:r>
      <w:r w:rsidRPr="00BB5DD1">
        <w:rPr>
          <w:rFonts w:ascii="ＭＳ 明朝" w:eastAsia="ＭＳ 明朝" w:hAnsi="ＭＳ 明朝" w:cs="ＭＳ 明朝" w:hint="eastAsia"/>
        </w:rPr>
        <w:t xml:space="preserve">　使用承認を受けた内容のみに使用すること。</w:t>
      </w:r>
    </w:p>
    <w:p w:rsidR="007E250B" w:rsidRPr="00BB5DD1" w:rsidRDefault="007E250B">
      <w:pPr>
        <w:spacing w:line="480" w:lineRule="atLeast"/>
        <w:ind w:left="480" w:hanging="240"/>
        <w:rPr>
          <w:rFonts w:ascii="ＭＳ 明朝" w:eastAsia="ＭＳ 明朝" w:hAnsi="ＭＳ 明朝" w:cs="ＭＳ 明朝"/>
        </w:rPr>
      </w:pPr>
      <w:r w:rsidRPr="00BB5DD1">
        <w:rPr>
          <w:rFonts w:ascii="ＭＳ 明朝" w:eastAsia="ＭＳ 明朝" w:hAnsi="ＭＳ 明朝" w:cs="ＭＳ 明朝"/>
        </w:rPr>
        <w:t>(2)</w:t>
      </w:r>
      <w:r w:rsidRPr="00BB5DD1">
        <w:rPr>
          <w:rFonts w:ascii="ＭＳ 明朝" w:eastAsia="ＭＳ 明朝" w:hAnsi="ＭＳ 明朝" w:cs="ＭＳ 明朝" w:hint="eastAsia"/>
        </w:rPr>
        <w:t xml:space="preserve">　</w:t>
      </w:r>
      <w:r w:rsidR="00A2631B" w:rsidRPr="00BB5DD1">
        <w:rPr>
          <w:rFonts w:ascii="ＭＳ 明朝" w:eastAsia="ＭＳ 明朝" w:hAnsi="ＭＳ 明朝" w:cs="ＭＳ 明朝" w:hint="eastAsia"/>
        </w:rPr>
        <w:t>マンホール</w:t>
      </w:r>
      <w:r w:rsidR="009F7FCB" w:rsidRPr="00BB5DD1">
        <w:rPr>
          <w:rFonts w:ascii="ＭＳ 明朝" w:eastAsia="ＭＳ 明朝" w:hAnsi="ＭＳ 明朝" w:cs="ＭＳ 明朝" w:hint="eastAsia"/>
        </w:rPr>
        <w:t>蓋</w:t>
      </w:r>
      <w:r w:rsidR="00A2631B" w:rsidRPr="00BB5DD1">
        <w:rPr>
          <w:rFonts w:ascii="ＭＳ 明朝" w:eastAsia="ＭＳ 明朝" w:hAnsi="ＭＳ 明朝" w:cs="ＭＳ 明朝" w:hint="eastAsia"/>
        </w:rPr>
        <w:t>図柄</w:t>
      </w:r>
      <w:r w:rsidRPr="00BB5DD1">
        <w:rPr>
          <w:rFonts w:ascii="ＭＳ 明朝" w:eastAsia="ＭＳ 明朝" w:hAnsi="ＭＳ 明朝" w:cs="ＭＳ 明朝" w:hint="eastAsia"/>
        </w:rPr>
        <w:t>を独占的に自己のものとして、商標や意匠に使用しないこと。</w:t>
      </w:r>
    </w:p>
    <w:p w:rsidR="007E250B" w:rsidRPr="00BB5DD1" w:rsidRDefault="007E250B">
      <w:pPr>
        <w:spacing w:line="480" w:lineRule="atLeast"/>
        <w:ind w:left="480" w:hanging="240"/>
        <w:rPr>
          <w:rFonts w:ascii="ＭＳ 明朝" w:eastAsia="ＭＳ 明朝" w:hAnsi="ＭＳ 明朝" w:cs="ＭＳ 明朝"/>
        </w:rPr>
      </w:pPr>
      <w:r w:rsidRPr="00BB5DD1">
        <w:rPr>
          <w:rFonts w:ascii="ＭＳ 明朝" w:eastAsia="ＭＳ 明朝" w:hAnsi="ＭＳ 明朝" w:cs="ＭＳ 明朝"/>
        </w:rPr>
        <w:t>(3)</w:t>
      </w:r>
      <w:r w:rsidRPr="00BB5DD1">
        <w:rPr>
          <w:rFonts w:ascii="ＭＳ 明朝" w:eastAsia="ＭＳ 明朝" w:hAnsi="ＭＳ 明朝" w:cs="ＭＳ 明朝" w:hint="eastAsia"/>
        </w:rPr>
        <w:t xml:space="preserve">　</w:t>
      </w:r>
      <w:r w:rsidR="00A2631B" w:rsidRPr="00BB5DD1">
        <w:rPr>
          <w:rFonts w:ascii="ＭＳ 明朝" w:eastAsia="ＭＳ 明朝" w:hAnsi="ＭＳ 明朝" w:cs="ＭＳ 明朝" w:hint="eastAsia"/>
        </w:rPr>
        <w:t>マンホール</w:t>
      </w:r>
      <w:r w:rsidR="009F7FCB" w:rsidRPr="00BB5DD1">
        <w:rPr>
          <w:rFonts w:ascii="ＭＳ 明朝" w:eastAsia="ＭＳ 明朝" w:hAnsi="ＭＳ 明朝" w:cs="ＭＳ 明朝" w:hint="eastAsia"/>
        </w:rPr>
        <w:t>蓋</w:t>
      </w:r>
      <w:r w:rsidR="00A2631B" w:rsidRPr="00BB5DD1">
        <w:rPr>
          <w:rFonts w:ascii="ＭＳ 明朝" w:eastAsia="ＭＳ 明朝" w:hAnsi="ＭＳ 明朝" w:cs="ＭＳ 明朝" w:hint="eastAsia"/>
        </w:rPr>
        <w:t>図柄</w:t>
      </w:r>
      <w:r w:rsidRPr="00BB5DD1">
        <w:rPr>
          <w:rFonts w:ascii="ＭＳ 明朝" w:eastAsia="ＭＳ 明朝" w:hAnsi="ＭＳ 明朝" w:cs="ＭＳ 明朝" w:hint="eastAsia"/>
        </w:rPr>
        <w:t>のデザインの改変等を行わないこと。</w:t>
      </w:r>
    </w:p>
    <w:p w:rsidR="007E250B" w:rsidRPr="00BB5DD1" w:rsidRDefault="007E250B">
      <w:pPr>
        <w:spacing w:line="480" w:lineRule="atLeast"/>
        <w:ind w:left="480" w:hanging="240"/>
        <w:rPr>
          <w:rFonts w:ascii="ＭＳ 明朝" w:eastAsia="ＭＳ 明朝" w:hAnsi="ＭＳ 明朝" w:cs="ＭＳ 明朝"/>
        </w:rPr>
      </w:pPr>
      <w:r w:rsidRPr="00BB5DD1">
        <w:rPr>
          <w:rFonts w:ascii="ＭＳ 明朝" w:eastAsia="ＭＳ 明朝" w:hAnsi="ＭＳ 明朝" w:cs="ＭＳ 明朝"/>
        </w:rPr>
        <w:t>(4)</w:t>
      </w:r>
      <w:r w:rsidRPr="00BB5DD1">
        <w:rPr>
          <w:rFonts w:ascii="ＭＳ 明朝" w:eastAsia="ＭＳ 明朝" w:hAnsi="ＭＳ 明朝" w:cs="ＭＳ 明朝" w:hint="eastAsia"/>
        </w:rPr>
        <w:t xml:space="preserve">　使用承認を受けた権利を譲渡し、又は転貸しないこと。</w:t>
      </w:r>
    </w:p>
    <w:p w:rsidR="007E250B" w:rsidRPr="00BB5DD1" w:rsidRDefault="007E250B">
      <w:pPr>
        <w:spacing w:line="480" w:lineRule="atLeast"/>
        <w:ind w:left="240"/>
        <w:rPr>
          <w:rFonts w:ascii="ＭＳ 明朝" w:eastAsia="ＭＳ 明朝" w:hAnsi="ＭＳ 明朝" w:cs="ＭＳ 明朝"/>
        </w:rPr>
      </w:pPr>
      <w:r w:rsidRPr="00BB5DD1">
        <w:rPr>
          <w:rFonts w:ascii="ＭＳ 明朝" w:eastAsia="ＭＳ 明朝" w:hAnsi="ＭＳ 明朝" w:cs="ＭＳ 明朝" w:hint="eastAsia"/>
        </w:rPr>
        <w:t>（商品等の提出）</w:t>
      </w:r>
    </w:p>
    <w:p w:rsidR="007E250B" w:rsidRPr="00BB5DD1" w:rsidRDefault="007E250B">
      <w:pPr>
        <w:spacing w:line="480" w:lineRule="atLeast"/>
        <w:ind w:left="240" w:hanging="240"/>
        <w:rPr>
          <w:rFonts w:ascii="ＭＳ 明朝" w:eastAsia="ＭＳ 明朝" w:hAnsi="ＭＳ 明朝" w:cs="ＭＳ 明朝"/>
        </w:rPr>
      </w:pPr>
      <w:r w:rsidRPr="00BB5DD1">
        <w:rPr>
          <w:rFonts w:ascii="ＭＳ 明朝" w:eastAsia="ＭＳ 明朝" w:hAnsi="ＭＳ 明朝" w:cs="ＭＳ 明朝" w:hint="eastAsia"/>
        </w:rPr>
        <w:t>第</w:t>
      </w:r>
      <w:r w:rsidR="00482491" w:rsidRPr="00BB5DD1">
        <w:rPr>
          <w:rFonts w:ascii="ＭＳ 明朝" w:eastAsia="ＭＳ 明朝" w:hAnsi="ＭＳ 明朝" w:cs="ＭＳ 明朝" w:hint="eastAsia"/>
        </w:rPr>
        <w:t>８</w:t>
      </w:r>
      <w:r w:rsidRPr="00BB5DD1">
        <w:rPr>
          <w:rFonts w:ascii="ＭＳ 明朝" w:eastAsia="ＭＳ 明朝" w:hAnsi="ＭＳ 明朝" w:cs="ＭＳ 明朝" w:hint="eastAsia"/>
        </w:rPr>
        <w:t>条　使用者は、</w:t>
      </w:r>
      <w:r w:rsidR="00A2631B" w:rsidRPr="00BB5DD1">
        <w:rPr>
          <w:rFonts w:ascii="ＭＳ 明朝" w:eastAsia="ＭＳ 明朝" w:hAnsi="ＭＳ 明朝" w:cs="ＭＳ 明朝" w:hint="eastAsia"/>
        </w:rPr>
        <w:t>マンホール</w:t>
      </w:r>
      <w:r w:rsidR="009F7FCB" w:rsidRPr="00BB5DD1">
        <w:rPr>
          <w:rFonts w:ascii="ＭＳ 明朝" w:eastAsia="ＭＳ 明朝" w:hAnsi="ＭＳ 明朝" w:cs="ＭＳ 明朝" w:hint="eastAsia"/>
        </w:rPr>
        <w:t>蓋</w:t>
      </w:r>
      <w:r w:rsidR="00A2631B" w:rsidRPr="00BB5DD1">
        <w:rPr>
          <w:rFonts w:ascii="ＭＳ 明朝" w:eastAsia="ＭＳ 明朝" w:hAnsi="ＭＳ 明朝" w:cs="ＭＳ 明朝" w:hint="eastAsia"/>
        </w:rPr>
        <w:t>図柄</w:t>
      </w:r>
      <w:r w:rsidRPr="00BB5DD1">
        <w:rPr>
          <w:rFonts w:ascii="ＭＳ 明朝" w:eastAsia="ＭＳ 明朝" w:hAnsi="ＭＳ 明朝" w:cs="ＭＳ 明朝" w:hint="eastAsia"/>
        </w:rPr>
        <w:t>の使用に係る商品等（イラスト、写真等を含む。以下「商品等」という。）が完成したときは、完成後</w:t>
      </w:r>
      <w:r w:rsidRPr="00BB5DD1">
        <w:rPr>
          <w:rFonts w:ascii="ＭＳ 明朝" w:eastAsia="ＭＳ 明朝" w:hAnsi="ＭＳ 明朝" w:cs="ＭＳ 明朝"/>
        </w:rPr>
        <w:t>30</w:t>
      </w:r>
      <w:r w:rsidRPr="00BB5DD1">
        <w:rPr>
          <w:rFonts w:ascii="ＭＳ 明朝" w:eastAsia="ＭＳ 明朝" w:hAnsi="ＭＳ 明朝" w:cs="ＭＳ 明朝" w:hint="eastAsia"/>
        </w:rPr>
        <w:t>日</w:t>
      </w:r>
      <w:r w:rsidRPr="00BB5DD1">
        <w:rPr>
          <w:rFonts w:ascii="ＭＳ 明朝" w:eastAsia="ＭＳ 明朝" w:hAnsi="ＭＳ 明朝" w:cs="ＭＳ 明朝" w:hint="eastAsia"/>
        </w:rPr>
        <w:lastRenderedPageBreak/>
        <w:t>以内に</w:t>
      </w:r>
      <w:r w:rsidR="00571700" w:rsidRPr="00BB5DD1">
        <w:rPr>
          <w:rFonts w:ascii="ＭＳ 明朝" w:eastAsia="ＭＳ 明朝" w:hAnsi="ＭＳ 明朝" w:cs="ＭＳ 明朝" w:hint="eastAsia"/>
        </w:rPr>
        <w:t>、</w:t>
      </w:r>
      <w:r w:rsidR="00E732E7" w:rsidRPr="00BB5DD1">
        <w:rPr>
          <w:rFonts w:ascii="ＭＳ 明朝" w:eastAsia="ＭＳ 明朝" w:hAnsi="ＭＳ 明朝" w:cs="ＭＳ 明朝" w:hint="eastAsia"/>
        </w:rPr>
        <w:t>伊勢市公共下水道デザインマンホール蓋図柄使用実績報告書（様式第４号）及び</w:t>
      </w:r>
      <w:r w:rsidRPr="00BB5DD1">
        <w:rPr>
          <w:rFonts w:ascii="ＭＳ 明朝" w:eastAsia="ＭＳ 明朝" w:hAnsi="ＭＳ 明朝" w:cs="ＭＳ 明朝" w:hint="eastAsia"/>
        </w:rPr>
        <w:t>その完成品を市長に提出しなければならない。ただし、完成品の提出が困難なものについては、その写真の提出をもって代えることができるものとする。</w:t>
      </w:r>
    </w:p>
    <w:p w:rsidR="007E250B" w:rsidRPr="00BB5DD1" w:rsidRDefault="007E250B">
      <w:pPr>
        <w:spacing w:line="480" w:lineRule="atLeast"/>
        <w:ind w:left="240"/>
        <w:rPr>
          <w:rFonts w:ascii="ＭＳ 明朝" w:eastAsia="ＭＳ 明朝" w:hAnsi="ＭＳ 明朝" w:cs="ＭＳ 明朝"/>
        </w:rPr>
      </w:pPr>
      <w:r w:rsidRPr="00BB5DD1">
        <w:rPr>
          <w:rFonts w:ascii="ＭＳ 明朝" w:eastAsia="ＭＳ 明朝" w:hAnsi="ＭＳ 明朝" w:cs="ＭＳ 明朝" w:hint="eastAsia"/>
        </w:rPr>
        <w:t>（承認内容の変更）</w:t>
      </w:r>
    </w:p>
    <w:p w:rsidR="007E250B" w:rsidRPr="00BB5DD1" w:rsidRDefault="007E250B">
      <w:pPr>
        <w:spacing w:line="480" w:lineRule="atLeast"/>
        <w:ind w:left="240" w:hanging="240"/>
        <w:rPr>
          <w:rFonts w:ascii="ＭＳ 明朝" w:eastAsia="ＭＳ 明朝" w:hAnsi="ＭＳ 明朝" w:cs="ＭＳ 明朝"/>
        </w:rPr>
      </w:pPr>
      <w:r w:rsidRPr="00BB5DD1">
        <w:rPr>
          <w:rFonts w:ascii="ＭＳ 明朝" w:eastAsia="ＭＳ 明朝" w:hAnsi="ＭＳ 明朝" w:cs="ＭＳ 明朝" w:hint="eastAsia"/>
        </w:rPr>
        <w:t>第</w:t>
      </w:r>
      <w:r w:rsidR="00482491" w:rsidRPr="00BB5DD1">
        <w:rPr>
          <w:rFonts w:ascii="ＭＳ 明朝" w:eastAsia="ＭＳ 明朝" w:hAnsi="ＭＳ 明朝" w:cs="ＭＳ 明朝" w:hint="eastAsia"/>
        </w:rPr>
        <w:t>９</w:t>
      </w:r>
      <w:r w:rsidRPr="00BB5DD1">
        <w:rPr>
          <w:rFonts w:ascii="ＭＳ 明朝" w:eastAsia="ＭＳ 明朝" w:hAnsi="ＭＳ 明朝" w:cs="ＭＳ 明朝" w:hint="eastAsia"/>
        </w:rPr>
        <w:t>条　使用者が使用承認を受けた内容を変更しようとするときは、あらかじめ、伊勢市</w:t>
      </w:r>
      <w:r w:rsidR="00342687" w:rsidRPr="00BB5DD1">
        <w:rPr>
          <w:rFonts w:ascii="ＭＳ 明朝" w:eastAsia="ＭＳ 明朝" w:hAnsi="ＭＳ 明朝" w:cs="ＭＳ 明朝" w:hint="eastAsia"/>
        </w:rPr>
        <w:t>公共</w:t>
      </w:r>
      <w:r w:rsidR="00A2631B" w:rsidRPr="00BB5DD1">
        <w:rPr>
          <w:rFonts w:ascii="ＭＳ 明朝" w:eastAsia="ＭＳ 明朝" w:hAnsi="ＭＳ 明朝" w:cs="ＭＳ 明朝" w:hint="eastAsia"/>
        </w:rPr>
        <w:t>下水道</w:t>
      </w:r>
      <w:r w:rsidR="00342687" w:rsidRPr="00BB5DD1">
        <w:rPr>
          <w:rFonts w:ascii="ＭＳ 明朝" w:eastAsia="ＭＳ 明朝" w:hAnsi="ＭＳ 明朝" w:cs="ＭＳ 明朝" w:hint="eastAsia"/>
        </w:rPr>
        <w:t>デザイン</w:t>
      </w:r>
      <w:r w:rsidR="00A2631B" w:rsidRPr="00BB5DD1">
        <w:rPr>
          <w:rFonts w:ascii="ＭＳ 明朝" w:eastAsia="ＭＳ 明朝" w:hAnsi="ＭＳ 明朝" w:cs="ＭＳ 明朝" w:hint="eastAsia"/>
        </w:rPr>
        <w:t>マンホール</w:t>
      </w:r>
      <w:r w:rsidR="009F7FCB" w:rsidRPr="00BB5DD1">
        <w:rPr>
          <w:rFonts w:ascii="ＭＳ 明朝" w:eastAsia="ＭＳ 明朝" w:hAnsi="ＭＳ 明朝" w:cs="ＭＳ 明朝" w:hint="eastAsia"/>
        </w:rPr>
        <w:t>蓋</w:t>
      </w:r>
      <w:r w:rsidR="00A2631B" w:rsidRPr="00BB5DD1">
        <w:rPr>
          <w:rFonts w:ascii="ＭＳ 明朝" w:eastAsia="ＭＳ 明朝" w:hAnsi="ＭＳ 明朝" w:cs="ＭＳ 明朝" w:hint="eastAsia"/>
        </w:rPr>
        <w:t>図柄</w:t>
      </w:r>
      <w:r w:rsidRPr="00BB5DD1">
        <w:rPr>
          <w:rFonts w:ascii="ＭＳ 明朝" w:eastAsia="ＭＳ 明朝" w:hAnsi="ＭＳ 明朝" w:cs="ＭＳ 明朝" w:hint="eastAsia"/>
        </w:rPr>
        <w:t>使用内容変更承認申請書（様式第</w:t>
      </w:r>
      <w:r w:rsidR="00E732E7" w:rsidRPr="00BB5DD1">
        <w:rPr>
          <w:rFonts w:ascii="ＭＳ 明朝" w:eastAsia="ＭＳ 明朝" w:hAnsi="ＭＳ 明朝" w:cs="ＭＳ 明朝" w:hint="eastAsia"/>
        </w:rPr>
        <w:t>５</w:t>
      </w:r>
      <w:r w:rsidRPr="00BB5DD1">
        <w:rPr>
          <w:rFonts w:ascii="ＭＳ 明朝" w:eastAsia="ＭＳ 明朝" w:hAnsi="ＭＳ 明朝" w:cs="ＭＳ 明朝" w:hint="eastAsia"/>
        </w:rPr>
        <w:t>号）</w:t>
      </w:r>
      <w:r w:rsidR="00B20AF4" w:rsidRPr="00BB5DD1">
        <w:rPr>
          <w:rFonts w:ascii="ＭＳ 明朝" w:eastAsia="ＭＳ 明朝" w:hAnsi="ＭＳ 明朝" w:cs="ＭＳ 明朝" w:hint="eastAsia"/>
        </w:rPr>
        <w:t>に必要な書類を添えて</w:t>
      </w:r>
      <w:r w:rsidRPr="00BB5DD1">
        <w:rPr>
          <w:rFonts w:ascii="ＭＳ 明朝" w:eastAsia="ＭＳ 明朝" w:hAnsi="ＭＳ 明朝" w:cs="ＭＳ 明朝" w:hint="eastAsia"/>
        </w:rPr>
        <w:t>市長に提出し</w:t>
      </w:r>
      <w:r w:rsidR="00B20AF4" w:rsidRPr="00BB5DD1">
        <w:rPr>
          <w:rFonts w:ascii="ＭＳ 明朝" w:eastAsia="ＭＳ 明朝" w:hAnsi="ＭＳ 明朝" w:cs="ＭＳ 明朝" w:hint="eastAsia"/>
        </w:rPr>
        <w:t>、その承認を得なければ</w:t>
      </w:r>
      <w:r w:rsidRPr="00BB5DD1">
        <w:rPr>
          <w:rFonts w:ascii="ＭＳ 明朝" w:eastAsia="ＭＳ 明朝" w:hAnsi="ＭＳ 明朝" w:cs="ＭＳ 明朝" w:hint="eastAsia"/>
        </w:rPr>
        <w:t>ならない。</w:t>
      </w:r>
    </w:p>
    <w:p w:rsidR="007E250B" w:rsidRPr="00BB5DD1" w:rsidRDefault="007E250B">
      <w:pPr>
        <w:spacing w:line="480" w:lineRule="atLeast"/>
        <w:ind w:left="240"/>
        <w:rPr>
          <w:rFonts w:ascii="ＭＳ 明朝" w:eastAsia="ＭＳ 明朝" w:hAnsi="ＭＳ 明朝" w:cs="ＭＳ 明朝"/>
        </w:rPr>
      </w:pPr>
      <w:r w:rsidRPr="00BB5DD1">
        <w:rPr>
          <w:rFonts w:ascii="ＭＳ 明朝" w:eastAsia="ＭＳ 明朝" w:hAnsi="ＭＳ 明朝" w:cs="ＭＳ 明朝" w:hint="eastAsia"/>
        </w:rPr>
        <w:t>（変更の承認）</w:t>
      </w:r>
    </w:p>
    <w:p w:rsidR="007E250B" w:rsidRPr="00BB5DD1" w:rsidRDefault="007E250B">
      <w:pPr>
        <w:spacing w:line="480" w:lineRule="atLeast"/>
        <w:ind w:left="240" w:hanging="240"/>
        <w:rPr>
          <w:rFonts w:ascii="ＭＳ 明朝" w:eastAsia="ＭＳ 明朝" w:hAnsi="ＭＳ 明朝" w:cs="ＭＳ 明朝"/>
        </w:rPr>
      </w:pPr>
      <w:r w:rsidRPr="00BB5DD1">
        <w:rPr>
          <w:rFonts w:ascii="ＭＳ 明朝" w:eastAsia="ＭＳ 明朝" w:hAnsi="ＭＳ 明朝" w:cs="ＭＳ 明朝" w:hint="eastAsia"/>
        </w:rPr>
        <w:t>第</w:t>
      </w:r>
      <w:r w:rsidRPr="00BB5DD1">
        <w:rPr>
          <w:rFonts w:ascii="ＭＳ 明朝" w:eastAsia="ＭＳ 明朝" w:hAnsi="ＭＳ 明朝" w:cs="ＭＳ 明朝"/>
        </w:rPr>
        <w:t>1</w:t>
      </w:r>
      <w:r w:rsidR="00482491" w:rsidRPr="00BB5DD1">
        <w:rPr>
          <w:rFonts w:ascii="ＭＳ 明朝" w:eastAsia="ＭＳ 明朝" w:hAnsi="ＭＳ 明朝" w:cs="ＭＳ 明朝"/>
        </w:rPr>
        <w:t>0</w:t>
      </w:r>
      <w:r w:rsidRPr="00BB5DD1">
        <w:rPr>
          <w:rFonts w:ascii="ＭＳ 明朝" w:eastAsia="ＭＳ 明朝" w:hAnsi="ＭＳ 明朝" w:cs="ＭＳ 明朝" w:hint="eastAsia"/>
        </w:rPr>
        <w:t>条　市長は、前条の申請書の提出があったときは、その内容を審査し、内容の変更を承認するときは、伊勢市</w:t>
      </w:r>
      <w:r w:rsidR="00342687" w:rsidRPr="00BB5DD1">
        <w:rPr>
          <w:rFonts w:ascii="ＭＳ 明朝" w:eastAsia="ＭＳ 明朝" w:hAnsi="ＭＳ 明朝" w:cs="ＭＳ 明朝" w:hint="eastAsia"/>
        </w:rPr>
        <w:t>公共</w:t>
      </w:r>
      <w:r w:rsidR="00A2631B" w:rsidRPr="00BB5DD1">
        <w:rPr>
          <w:rFonts w:ascii="ＭＳ 明朝" w:eastAsia="ＭＳ 明朝" w:hAnsi="ＭＳ 明朝" w:cs="ＭＳ 明朝" w:hint="eastAsia"/>
        </w:rPr>
        <w:t>下水道</w:t>
      </w:r>
      <w:r w:rsidR="00342687" w:rsidRPr="00BB5DD1">
        <w:rPr>
          <w:rFonts w:ascii="ＭＳ 明朝" w:eastAsia="ＭＳ 明朝" w:hAnsi="ＭＳ 明朝" w:cs="ＭＳ 明朝" w:hint="eastAsia"/>
        </w:rPr>
        <w:t>デザイン</w:t>
      </w:r>
      <w:r w:rsidR="00A2631B" w:rsidRPr="00BB5DD1">
        <w:rPr>
          <w:rFonts w:ascii="ＭＳ 明朝" w:eastAsia="ＭＳ 明朝" w:hAnsi="ＭＳ 明朝" w:cs="ＭＳ 明朝" w:hint="eastAsia"/>
        </w:rPr>
        <w:t>マンホール</w:t>
      </w:r>
      <w:r w:rsidR="00A67ADC" w:rsidRPr="00BB5DD1">
        <w:rPr>
          <w:rFonts w:ascii="ＭＳ 明朝" w:eastAsia="ＭＳ 明朝" w:hAnsi="ＭＳ 明朝" w:cs="ＭＳ 明朝" w:hint="eastAsia"/>
        </w:rPr>
        <w:t>蓋</w:t>
      </w:r>
      <w:r w:rsidR="00A2631B" w:rsidRPr="00BB5DD1">
        <w:rPr>
          <w:rFonts w:ascii="ＭＳ 明朝" w:eastAsia="ＭＳ 明朝" w:hAnsi="ＭＳ 明朝" w:cs="ＭＳ 明朝" w:hint="eastAsia"/>
        </w:rPr>
        <w:t>図柄</w:t>
      </w:r>
      <w:r w:rsidRPr="00BB5DD1">
        <w:rPr>
          <w:rFonts w:ascii="ＭＳ 明朝" w:eastAsia="ＭＳ 明朝" w:hAnsi="ＭＳ 明朝" w:cs="ＭＳ 明朝" w:hint="eastAsia"/>
        </w:rPr>
        <w:t>使用内容変更承認通知書（様式第</w:t>
      </w:r>
      <w:r w:rsidR="00E732E7" w:rsidRPr="00BB5DD1">
        <w:rPr>
          <w:rFonts w:ascii="ＭＳ 明朝" w:eastAsia="ＭＳ 明朝" w:hAnsi="ＭＳ 明朝" w:cs="ＭＳ 明朝" w:hint="eastAsia"/>
        </w:rPr>
        <w:t>６</w:t>
      </w:r>
      <w:r w:rsidRPr="00BB5DD1">
        <w:rPr>
          <w:rFonts w:ascii="ＭＳ 明朝" w:eastAsia="ＭＳ 明朝" w:hAnsi="ＭＳ 明朝" w:cs="ＭＳ 明朝" w:hint="eastAsia"/>
        </w:rPr>
        <w:t>号）により、内容の変更を承認しないときは、伊勢市</w:t>
      </w:r>
      <w:r w:rsidR="00342687" w:rsidRPr="00BB5DD1">
        <w:rPr>
          <w:rFonts w:ascii="ＭＳ 明朝" w:eastAsia="ＭＳ 明朝" w:hAnsi="ＭＳ 明朝" w:cs="ＭＳ 明朝" w:hint="eastAsia"/>
        </w:rPr>
        <w:t>公共</w:t>
      </w:r>
      <w:r w:rsidR="00A2631B" w:rsidRPr="00BB5DD1">
        <w:rPr>
          <w:rFonts w:ascii="ＭＳ 明朝" w:eastAsia="ＭＳ 明朝" w:hAnsi="ＭＳ 明朝" w:cs="ＭＳ 明朝" w:hint="eastAsia"/>
        </w:rPr>
        <w:t>下水道</w:t>
      </w:r>
      <w:r w:rsidR="00342687" w:rsidRPr="00BB5DD1">
        <w:rPr>
          <w:rFonts w:ascii="ＭＳ 明朝" w:eastAsia="ＭＳ 明朝" w:hAnsi="ＭＳ 明朝" w:cs="ＭＳ 明朝" w:hint="eastAsia"/>
        </w:rPr>
        <w:t>デザイン</w:t>
      </w:r>
      <w:r w:rsidR="00A2631B" w:rsidRPr="00BB5DD1">
        <w:rPr>
          <w:rFonts w:ascii="ＭＳ 明朝" w:eastAsia="ＭＳ 明朝" w:hAnsi="ＭＳ 明朝" w:cs="ＭＳ 明朝" w:hint="eastAsia"/>
        </w:rPr>
        <w:t>マンホール</w:t>
      </w:r>
      <w:r w:rsidR="00A67ADC" w:rsidRPr="00BB5DD1">
        <w:rPr>
          <w:rFonts w:ascii="ＭＳ 明朝" w:eastAsia="ＭＳ 明朝" w:hAnsi="ＭＳ 明朝" w:cs="ＭＳ 明朝" w:hint="eastAsia"/>
        </w:rPr>
        <w:t>蓋</w:t>
      </w:r>
      <w:r w:rsidR="00A2631B" w:rsidRPr="00BB5DD1">
        <w:rPr>
          <w:rFonts w:ascii="ＭＳ 明朝" w:eastAsia="ＭＳ 明朝" w:hAnsi="ＭＳ 明朝" w:cs="ＭＳ 明朝" w:hint="eastAsia"/>
        </w:rPr>
        <w:t>図柄</w:t>
      </w:r>
      <w:r w:rsidRPr="00BB5DD1">
        <w:rPr>
          <w:rFonts w:ascii="ＭＳ 明朝" w:eastAsia="ＭＳ 明朝" w:hAnsi="ＭＳ 明朝" w:cs="ＭＳ 明朝" w:hint="eastAsia"/>
        </w:rPr>
        <w:t>使用内容変更不承認通知書（様式第</w:t>
      </w:r>
      <w:r w:rsidR="00E732E7" w:rsidRPr="00BB5DD1">
        <w:rPr>
          <w:rFonts w:ascii="ＭＳ 明朝" w:eastAsia="ＭＳ 明朝" w:hAnsi="ＭＳ 明朝" w:cs="ＭＳ 明朝" w:hint="eastAsia"/>
        </w:rPr>
        <w:t>７</w:t>
      </w:r>
      <w:r w:rsidRPr="00BB5DD1">
        <w:rPr>
          <w:rFonts w:ascii="ＭＳ 明朝" w:eastAsia="ＭＳ 明朝" w:hAnsi="ＭＳ 明朝" w:cs="ＭＳ 明朝" w:hint="eastAsia"/>
        </w:rPr>
        <w:t>号）により申請者に通知するものとする。</w:t>
      </w:r>
    </w:p>
    <w:p w:rsidR="007E250B" w:rsidRPr="00BB5DD1" w:rsidRDefault="007E250B">
      <w:pPr>
        <w:spacing w:line="480" w:lineRule="atLeast"/>
        <w:ind w:left="240"/>
        <w:rPr>
          <w:rFonts w:ascii="ＭＳ 明朝" w:eastAsia="ＭＳ 明朝" w:hAnsi="ＭＳ 明朝" w:cs="ＭＳ 明朝"/>
        </w:rPr>
      </w:pPr>
      <w:r w:rsidRPr="00BB5DD1">
        <w:rPr>
          <w:rFonts w:ascii="ＭＳ 明朝" w:eastAsia="ＭＳ 明朝" w:hAnsi="ＭＳ 明朝" w:cs="ＭＳ 明朝" w:hint="eastAsia"/>
        </w:rPr>
        <w:t>（使用承認の取消し）</w:t>
      </w:r>
    </w:p>
    <w:p w:rsidR="007E250B" w:rsidRPr="00BB5DD1" w:rsidRDefault="007E250B">
      <w:pPr>
        <w:spacing w:line="480" w:lineRule="atLeast"/>
        <w:ind w:left="240" w:hanging="240"/>
        <w:rPr>
          <w:rFonts w:ascii="ＭＳ 明朝" w:eastAsia="ＭＳ 明朝" w:hAnsi="ＭＳ 明朝" w:cs="ＭＳ 明朝"/>
        </w:rPr>
      </w:pPr>
      <w:r w:rsidRPr="00BB5DD1">
        <w:rPr>
          <w:rFonts w:ascii="ＭＳ 明朝" w:eastAsia="ＭＳ 明朝" w:hAnsi="ＭＳ 明朝" w:cs="ＭＳ 明朝" w:hint="eastAsia"/>
        </w:rPr>
        <w:t>第</w:t>
      </w:r>
      <w:r w:rsidRPr="00BB5DD1">
        <w:rPr>
          <w:rFonts w:ascii="ＭＳ 明朝" w:eastAsia="ＭＳ 明朝" w:hAnsi="ＭＳ 明朝" w:cs="ＭＳ 明朝"/>
        </w:rPr>
        <w:t>1</w:t>
      </w:r>
      <w:r w:rsidR="00482491" w:rsidRPr="00BB5DD1">
        <w:rPr>
          <w:rFonts w:ascii="ＭＳ 明朝" w:eastAsia="ＭＳ 明朝" w:hAnsi="ＭＳ 明朝" w:cs="ＭＳ 明朝"/>
        </w:rPr>
        <w:t>1</w:t>
      </w:r>
      <w:r w:rsidRPr="00BB5DD1">
        <w:rPr>
          <w:rFonts w:ascii="ＭＳ 明朝" w:eastAsia="ＭＳ 明朝" w:hAnsi="ＭＳ 明朝" w:cs="ＭＳ 明朝" w:hint="eastAsia"/>
        </w:rPr>
        <w:t>条　市長は、使用者が次の各号のいずれかに該当すると認められるときは、使用承認を取り消すことができる。</w:t>
      </w:r>
    </w:p>
    <w:p w:rsidR="00CB2D64" w:rsidRPr="00BB5DD1" w:rsidRDefault="007E250B">
      <w:pPr>
        <w:spacing w:line="480" w:lineRule="atLeast"/>
        <w:ind w:left="480" w:hanging="240"/>
        <w:rPr>
          <w:rFonts w:ascii="ＭＳ 明朝" w:eastAsia="ＭＳ 明朝" w:hAnsi="ＭＳ 明朝" w:cs="ＭＳ 明朝"/>
        </w:rPr>
      </w:pPr>
      <w:r w:rsidRPr="00BB5DD1">
        <w:rPr>
          <w:rFonts w:ascii="ＭＳ 明朝" w:eastAsia="ＭＳ 明朝" w:hAnsi="ＭＳ 明朝" w:cs="ＭＳ 明朝"/>
        </w:rPr>
        <w:t>(1)</w:t>
      </w:r>
      <w:r w:rsidRPr="00BB5DD1">
        <w:rPr>
          <w:rFonts w:ascii="ＭＳ 明朝" w:eastAsia="ＭＳ 明朝" w:hAnsi="ＭＳ 明朝" w:cs="ＭＳ 明朝" w:hint="eastAsia"/>
        </w:rPr>
        <w:t xml:space="preserve">　</w:t>
      </w:r>
      <w:r w:rsidR="00CB2D64" w:rsidRPr="00BB5DD1">
        <w:rPr>
          <w:rFonts w:ascii="ＭＳ 明朝" w:eastAsia="ＭＳ 明朝" w:hAnsi="ＭＳ 明朝" w:cs="ＭＳ 明朝" w:hint="eastAsia"/>
        </w:rPr>
        <w:t>市長が付した条件に違反したとき。</w:t>
      </w:r>
    </w:p>
    <w:p w:rsidR="007E250B" w:rsidRPr="00BB5DD1" w:rsidRDefault="00CB2D64">
      <w:pPr>
        <w:spacing w:line="480" w:lineRule="atLeast"/>
        <w:ind w:left="480" w:hanging="240"/>
        <w:rPr>
          <w:rFonts w:ascii="ＭＳ 明朝" w:eastAsia="ＭＳ 明朝" w:hAnsi="ＭＳ 明朝" w:cs="ＭＳ 明朝"/>
        </w:rPr>
      </w:pPr>
      <w:r w:rsidRPr="00BB5DD1">
        <w:rPr>
          <w:rFonts w:ascii="ＭＳ 明朝" w:eastAsia="ＭＳ 明朝" w:hAnsi="ＭＳ 明朝" w:cs="ＭＳ 明朝"/>
        </w:rPr>
        <w:t>(2)</w:t>
      </w:r>
      <w:r w:rsidRPr="00BB5DD1">
        <w:rPr>
          <w:rFonts w:ascii="ＭＳ 明朝" w:eastAsia="ＭＳ 明朝" w:hAnsi="ＭＳ 明朝" w:cs="ＭＳ 明朝" w:hint="eastAsia"/>
        </w:rPr>
        <w:t xml:space="preserve">　</w:t>
      </w:r>
      <w:r w:rsidR="007E250B" w:rsidRPr="00BB5DD1">
        <w:rPr>
          <w:rFonts w:ascii="ＭＳ 明朝" w:eastAsia="ＭＳ 明朝" w:hAnsi="ＭＳ 明朝" w:cs="ＭＳ 明朝" w:hint="eastAsia"/>
        </w:rPr>
        <w:t>この要綱に違反し、又は違反するおそれがあるとき。</w:t>
      </w:r>
    </w:p>
    <w:p w:rsidR="007E250B" w:rsidRPr="00BB5DD1" w:rsidRDefault="007E250B">
      <w:pPr>
        <w:spacing w:line="480" w:lineRule="atLeast"/>
        <w:ind w:left="480" w:hanging="240"/>
        <w:rPr>
          <w:rFonts w:ascii="ＭＳ 明朝" w:eastAsia="ＭＳ 明朝" w:hAnsi="ＭＳ 明朝" w:cs="ＭＳ 明朝"/>
        </w:rPr>
      </w:pPr>
      <w:r w:rsidRPr="00BB5DD1">
        <w:rPr>
          <w:rFonts w:ascii="ＭＳ 明朝" w:eastAsia="ＭＳ 明朝" w:hAnsi="ＭＳ 明朝" w:cs="ＭＳ 明朝"/>
        </w:rPr>
        <w:t>(</w:t>
      </w:r>
      <w:r w:rsidR="00CB2D64" w:rsidRPr="00BB5DD1">
        <w:rPr>
          <w:rFonts w:ascii="ＭＳ 明朝" w:eastAsia="ＭＳ 明朝" w:hAnsi="ＭＳ 明朝" w:cs="ＭＳ 明朝"/>
        </w:rPr>
        <w:t>3</w:t>
      </w:r>
      <w:r w:rsidRPr="00BB5DD1">
        <w:rPr>
          <w:rFonts w:ascii="ＭＳ 明朝" w:eastAsia="ＭＳ 明朝" w:hAnsi="ＭＳ 明朝" w:cs="ＭＳ 明朝"/>
        </w:rPr>
        <w:t>)</w:t>
      </w:r>
      <w:r w:rsidRPr="00BB5DD1">
        <w:rPr>
          <w:rFonts w:ascii="ＭＳ 明朝" w:eastAsia="ＭＳ 明朝" w:hAnsi="ＭＳ 明朝" w:cs="ＭＳ 明朝" w:hint="eastAsia"/>
        </w:rPr>
        <w:t xml:space="preserve">　虚偽の申請その他不正の手段により承認を受けたとき。</w:t>
      </w:r>
    </w:p>
    <w:p w:rsidR="007E250B" w:rsidRPr="00BB5DD1" w:rsidRDefault="007E250B">
      <w:pPr>
        <w:spacing w:line="480" w:lineRule="atLeast"/>
        <w:ind w:left="480" w:hanging="240"/>
        <w:rPr>
          <w:rFonts w:ascii="ＭＳ 明朝" w:eastAsia="ＭＳ 明朝" w:hAnsi="ＭＳ 明朝" w:cs="ＭＳ 明朝"/>
        </w:rPr>
      </w:pPr>
      <w:r w:rsidRPr="00BB5DD1">
        <w:rPr>
          <w:rFonts w:ascii="ＭＳ 明朝" w:eastAsia="ＭＳ 明朝" w:hAnsi="ＭＳ 明朝" w:cs="ＭＳ 明朝"/>
        </w:rPr>
        <w:t>(</w:t>
      </w:r>
      <w:r w:rsidR="00CB2D64" w:rsidRPr="00BB5DD1">
        <w:rPr>
          <w:rFonts w:ascii="ＭＳ 明朝" w:eastAsia="ＭＳ 明朝" w:hAnsi="ＭＳ 明朝" w:cs="ＭＳ 明朝"/>
        </w:rPr>
        <w:t>4</w:t>
      </w:r>
      <w:r w:rsidRPr="00BB5DD1">
        <w:rPr>
          <w:rFonts w:ascii="ＭＳ 明朝" w:eastAsia="ＭＳ 明朝" w:hAnsi="ＭＳ 明朝" w:cs="ＭＳ 明朝"/>
        </w:rPr>
        <w:t>)</w:t>
      </w:r>
      <w:r w:rsidRPr="00BB5DD1">
        <w:rPr>
          <w:rFonts w:ascii="ＭＳ 明朝" w:eastAsia="ＭＳ 明朝" w:hAnsi="ＭＳ 明朝" w:cs="ＭＳ 明朝" w:hint="eastAsia"/>
        </w:rPr>
        <w:t xml:space="preserve">　前２号に掲げるもののほか、市長が不適当と認めるとき。</w:t>
      </w:r>
    </w:p>
    <w:p w:rsidR="007E250B" w:rsidRPr="00BB5DD1" w:rsidRDefault="007E250B">
      <w:pPr>
        <w:spacing w:line="480" w:lineRule="atLeast"/>
        <w:ind w:left="240" w:hanging="240"/>
        <w:rPr>
          <w:rFonts w:ascii="ＭＳ 明朝" w:eastAsia="ＭＳ 明朝" w:hAnsi="ＭＳ 明朝" w:cs="ＭＳ 明朝"/>
        </w:rPr>
      </w:pPr>
      <w:r w:rsidRPr="00BB5DD1">
        <w:rPr>
          <w:rFonts w:ascii="ＭＳ 明朝" w:eastAsia="ＭＳ 明朝" w:hAnsi="ＭＳ 明朝" w:cs="ＭＳ 明朝" w:hint="eastAsia"/>
        </w:rPr>
        <w:t>２　市長は、前項の規定により</w:t>
      </w:r>
      <w:r w:rsidR="00A2631B" w:rsidRPr="00BB5DD1">
        <w:rPr>
          <w:rFonts w:ascii="ＭＳ 明朝" w:eastAsia="ＭＳ 明朝" w:hAnsi="ＭＳ 明朝" w:cs="ＭＳ 明朝" w:hint="eastAsia"/>
        </w:rPr>
        <w:t>マンホール</w:t>
      </w:r>
      <w:r w:rsidR="00A67ADC" w:rsidRPr="00BB5DD1">
        <w:rPr>
          <w:rFonts w:ascii="ＭＳ 明朝" w:eastAsia="ＭＳ 明朝" w:hAnsi="ＭＳ 明朝" w:cs="ＭＳ 明朝" w:hint="eastAsia"/>
        </w:rPr>
        <w:t>蓋</w:t>
      </w:r>
      <w:r w:rsidR="00A2631B" w:rsidRPr="00BB5DD1">
        <w:rPr>
          <w:rFonts w:ascii="ＭＳ 明朝" w:eastAsia="ＭＳ 明朝" w:hAnsi="ＭＳ 明朝" w:cs="ＭＳ 明朝" w:hint="eastAsia"/>
        </w:rPr>
        <w:t>図柄</w:t>
      </w:r>
      <w:r w:rsidRPr="00BB5DD1">
        <w:rPr>
          <w:rFonts w:ascii="ＭＳ 明朝" w:eastAsia="ＭＳ 明朝" w:hAnsi="ＭＳ 明朝" w:cs="ＭＳ 明朝" w:hint="eastAsia"/>
        </w:rPr>
        <w:t>の使用の承認を取り消したときは、伊勢市</w:t>
      </w:r>
      <w:r w:rsidR="00342687" w:rsidRPr="00BB5DD1">
        <w:rPr>
          <w:rFonts w:ascii="ＭＳ 明朝" w:eastAsia="ＭＳ 明朝" w:hAnsi="ＭＳ 明朝" w:cs="ＭＳ 明朝" w:hint="eastAsia"/>
        </w:rPr>
        <w:t>公共</w:t>
      </w:r>
      <w:r w:rsidR="00A2631B" w:rsidRPr="00BB5DD1">
        <w:rPr>
          <w:rFonts w:ascii="ＭＳ 明朝" w:eastAsia="ＭＳ 明朝" w:hAnsi="ＭＳ 明朝" w:cs="ＭＳ 明朝" w:hint="eastAsia"/>
        </w:rPr>
        <w:t>下水道デザインマンホール</w:t>
      </w:r>
      <w:r w:rsidR="00A67ADC" w:rsidRPr="00BB5DD1">
        <w:rPr>
          <w:rFonts w:ascii="ＭＳ 明朝" w:eastAsia="ＭＳ 明朝" w:hAnsi="ＭＳ 明朝" w:cs="ＭＳ 明朝" w:hint="eastAsia"/>
        </w:rPr>
        <w:t>蓋</w:t>
      </w:r>
      <w:r w:rsidR="00A2631B" w:rsidRPr="00BB5DD1">
        <w:rPr>
          <w:rFonts w:ascii="ＭＳ 明朝" w:eastAsia="ＭＳ 明朝" w:hAnsi="ＭＳ 明朝" w:cs="ＭＳ 明朝" w:hint="eastAsia"/>
        </w:rPr>
        <w:t>図柄</w:t>
      </w:r>
      <w:r w:rsidRPr="00BB5DD1">
        <w:rPr>
          <w:rFonts w:ascii="ＭＳ 明朝" w:eastAsia="ＭＳ 明朝" w:hAnsi="ＭＳ 明朝" w:cs="ＭＳ 明朝" w:hint="eastAsia"/>
        </w:rPr>
        <w:t>使用承認取消通知書（様式第</w:t>
      </w:r>
      <w:r w:rsidR="00E732E7" w:rsidRPr="00BB5DD1">
        <w:rPr>
          <w:rFonts w:ascii="ＭＳ 明朝" w:eastAsia="ＭＳ 明朝" w:hAnsi="ＭＳ 明朝" w:cs="ＭＳ 明朝" w:hint="eastAsia"/>
        </w:rPr>
        <w:t>８</w:t>
      </w:r>
      <w:r w:rsidRPr="00BB5DD1">
        <w:rPr>
          <w:rFonts w:ascii="ＭＳ 明朝" w:eastAsia="ＭＳ 明朝" w:hAnsi="ＭＳ 明朝" w:cs="ＭＳ 明朝" w:hint="eastAsia"/>
        </w:rPr>
        <w:t>号）により使用者に通知するものとする。</w:t>
      </w:r>
    </w:p>
    <w:p w:rsidR="007E250B" w:rsidRPr="00BB5DD1" w:rsidRDefault="007E250B">
      <w:pPr>
        <w:spacing w:line="480" w:lineRule="atLeast"/>
        <w:ind w:left="240" w:hanging="240"/>
        <w:rPr>
          <w:rFonts w:ascii="ＭＳ 明朝" w:eastAsia="ＭＳ 明朝" w:hAnsi="ＭＳ 明朝" w:cs="ＭＳ 明朝"/>
        </w:rPr>
      </w:pPr>
      <w:r w:rsidRPr="00BB5DD1">
        <w:rPr>
          <w:rFonts w:ascii="ＭＳ 明朝" w:eastAsia="ＭＳ 明朝" w:hAnsi="ＭＳ 明朝" w:cs="ＭＳ 明朝" w:hint="eastAsia"/>
        </w:rPr>
        <w:t>３　市長は、前項の通知を受けた使用者に対し、商品等の回収等の措置を</w:t>
      </w:r>
      <w:r w:rsidRPr="00BB5DD1">
        <w:rPr>
          <w:rFonts w:ascii="ＭＳ 明朝" w:eastAsia="ＭＳ 明朝" w:hAnsi="ＭＳ 明朝" w:cs="ＭＳ 明朝" w:hint="eastAsia"/>
        </w:rPr>
        <w:lastRenderedPageBreak/>
        <w:t>請求することができる。</w:t>
      </w:r>
    </w:p>
    <w:p w:rsidR="007E250B" w:rsidRPr="00BB5DD1" w:rsidRDefault="007E250B">
      <w:pPr>
        <w:spacing w:line="480" w:lineRule="atLeast"/>
        <w:ind w:left="240" w:hanging="240"/>
        <w:rPr>
          <w:rFonts w:ascii="ＭＳ 明朝" w:eastAsia="ＭＳ 明朝" w:hAnsi="ＭＳ 明朝" w:cs="ＭＳ 明朝"/>
        </w:rPr>
      </w:pPr>
      <w:r w:rsidRPr="00BB5DD1">
        <w:rPr>
          <w:rFonts w:ascii="ＭＳ 明朝" w:eastAsia="ＭＳ 明朝" w:hAnsi="ＭＳ 明朝" w:cs="ＭＳ 明朝" w:hint="eastAsia"/>
        </w:rPr>
        <w:t>４　市</w:t>
      </w:r>
      <w:r w:rsidR="00163668" w:rsidRPr="00BB5DD1">
        <w:rPr>
          <w:rFonts w:ascii="ＭＳ 明朝" w:eastAsia="ＭＳ 明朝" w:hAnsi="ＭＳ 明朝" w:cs="ＭＳ 明朝" w:hint="eastAsia"/>
        </w:rPr>
        <w:t>長</w:t>
      </w:r>
      <w:r w:rsidRPr="00BB5DD1">
        <w:rPr>
          <w:rFonts w:ascii="ＭＳ 明朝" w:eastAsia="ＭＳ 明朝" w:hAnsi="ＭＳ 明朝" w:cs="ＭＳ 明朝" w:hint="eastAsia"/>
        </w:rPr>
        <w:t>は、第１項の規定による使用承認の取消しにより、使用者に生じた損害について、一切の責任を負わないものとする。</w:t>
      </w:r>
    </w:p>
    <w:p w:rsidR="00163668" w:rsidRPr="00BB5DD1" w:rsidRDefault="00163668">
      <w:pPr>
        <w:spacing w:line="480" w:lineRule="atLeast"/>
        <w:ind w:left="240" w:hanging="240"/>
        <w:rPr>
          <w:rFonts w:ascii="ＭＳ 明朝" w:eastAsia="ＭＳ 明朝" w:hAnsi="ＭＳ 明朝" w:cs="ＭＳ 明朝"/>
        </w:rPr>
      </w:pPr>
      <w:r w:rsidRPr="00BB5DD1">
        <w:rPr>
          <w:rFonts w:ascii="ＭＳ 明朝" w:eastAsia="ＭＳ 明朝" w:hAnsi="ＭＳ 明朝" w:cs="ＭＳ 明朝" w:hint="eastAsia"/>
        </w:rPr>
        <w:t>５　市長は、必要に応じて使用者にマンホール蓋図柄の使用状況等について報告させ、又は調査することができるものとする。</w:t>
      </w:r>
    </w:p>
    <w:p w:rsidR="007E250B" w:rsidRPr="00BB5DD1" w:rsidRDefault="007E250B">
      <w:pPr>
        <w:spacing w:line="480" w:lineRule="atLeast"/>
        <w:ind w:left="240"/>
        <w:rPr>
          <w:rFonts w:ascii="ＭＳ 明朝" w:eastAsia="ＭＳ 明朝" w:hAnsi="ＭＳ 明朝" w:cs="ＭＳ 明朝"/>
        </w:rPr>
      </w:pPr>
      <w:r w:rsidRPr="00BB5DD1">
        <w:rPr>
          <w:rFonts w:ascii="ＭＳ 明朝" w:eastAsia="ＭＳ 明朝" w:hAnsi="ＭＳ 明朝" w:cs="ＭＳ 明朝" w:hint="eastAsia"/>
        </w:rPr>
        <w:t>（損失補償等の責任）</w:t>
      </w:r>
    </w:p>
    <w:p w:rsidR="007E250B" w:rsidRPr="00BB5DD1" w:rsidRDefault="007E250B">
      <w:pPr>
        <w:spacing w:line="480" w:lineRule="atLeast"/>
        <w:ind w:left="240" w:hanging="240"/>
        <w:rPr>
          <w:rFonts w:ascii="ＭＳ 明朝" w:eastAsia="ＭＳ 明朝" w:hAnsi="ＭＳ 明朝" w:cs="ＭＳ 明朝"/>
        </w:rPr>
      </w:pPr>
      <w:r w:rsidRPr="00BB5DD1">
        <w:rPr>
          <w:rFonts w:ascii="ＭＳ 明朝" w:eastAsia="ＭＳ 明朝" w:hAnsi="ＭＳ 明朝" w:cs="ＭＳ 明朝" w:hint="eastAsia"/>
        </w:rPr>
        <w:t>第</w:t>
      </w:r>
      <w:r w:rsidRPr="00BB5DD1">
        <w:rPr>
          <w:rFonts w:ascii="ＭＳ 明朝" w:eastAsia="ＭＳ 明朝" w:hAnsi="ＭＳ 明朝" w:cs="ＭＳ 明朝"/>
        </w:rPr>
        <w:t>1</w:t>
      </w:r>
      <w:r w:rsidR="00482491" w:rsidRPr="00BB5DD1">
        <w:rPr>
          <w:rFonts w:ascii="ＭＳ 明朝" w:eastAsia="ＭＳ 明朝" w:hAnsi="ＭＳ 明朝" w:cs="ＭＳ 明朝"/>
        </w:rPr>
        <w:t>2</w:t>
      </w:r>
      <w:r w:rsidRPr="00BB5DD1">
        <w:rPr>
          <w:rFonts w:ascii="ＭＳ 明朝" w:eastAsia="ＭＳ 明朝" w:hAnsi="ＭＳ 明朝" w:cs="ＭＳ 明朝" w:hint="eastAsia"/>
        </w:rPr>
        <w:t>条　市は、使用承認をしたことに起因する損失補償等について、一切の責任を負わない。</w:t>
      </w:r>
    </w:p>
    <w:p w:rsidR="007E250B" w:rsidRPr="00BB5DD1" w:rsidRDefault="007E250B">
      <w:pPr>
        <w:spacing w:line="480" w:lineRule="atLeast"/>
        <w:ind w:left="240" w:hanging="240"/>
        <w:rPr>
          <w:rFonts w:ascii="ＭＳ 明朝" w:eastAsia="ＭＳ 明朝" w:hAnsi="ＭＳ 明朝" w:cs="ＭＳ 明朝"/>
        </w:rPr>
      </w:pPr>
      <w:r w:rsidRPr="00BB5DD1">
        <w:rPr>
          <w:rFonts w:ascii="ＭＳ 明朝" w:eastAsia="ＭＳ 明朝" w:hAnsi="ＭＳ 明朝" w:cs="ＭＳ 明朝" w:hint="eastAsia"/>
        </w:rPr>
        <w:t>２　使用者は、</w:t>
      </w:r>
      <w:r w:rsidR="00A2631B" w:rsidRPr="00BB5DD1">
        <w:rPr>
          <w:rFonts w:ascii="ＭＳ 明朝" w:eastAsia="ＭＳ 明朝" w:hAnsi="ＭＳ 明朝" w:cs="ＭＳ 明朝" w:hint="eastAsia"/>
        </w:rPr>
        <w:t>マンホール</w:t>
      </w:r>
      <w:r w:rsidR="00A67ADC" w:rsidRPr="00BB5DD1">
        <w:rPr>
          <w:rFonts w:ascii="ＭＳ 明朝" w:eastAsia="ＭＳ 明朝" w:hAnsi="ＭＳ 明朝" w:cs="ＭＳ 明朝" w:hint="eastAsia"/>
        </w:rPr>
        <w:t>蓋</w:t>
      </w:r>
      <w:r w:rsidR="00A2631B" w:rsidRPr="00BB5DD1">
        <w:rPr>
          <w:rFonts w:ascii="ＭＳ 明朝" w:eastAsia="ＭＳ 明朝" w:hAnsi="ＭＳ 明朝" w:cs="ＭＳ 明朝" w:hint="eastAsia"/>
        </w:rPr>
        <w:t>図柄</w:t>
      </w:r>
      <w:r w:rsidRPr="00BB5DD1">
        <w:rPr>
          <w:rFonts w:ascii="ＭＳ 明朝" w:eastAsia="ＭＳ 明朝" w:hAnsi="ＭＳ 明朝" w:cs="ＭＳ 明朝" w:hint="eastAsia"/>
        </w:rPr>
        <w:t>の使用に際して故意又は過失により市に損害を与えた場合は、これによって生じた損害を市に賠償しなければならない。</w:t>
      </w:r>
    </w:p>
    <w:p w:rsidR="007E250B" w:rsidRPr="00BB5DD1" w:rsidRDefault="007E250B">
      <w:pPr>
        <w:spacing w:line="480" w:lineRule="atLeast"/>
        <w:ind w:left="240"/>
        <w:rPr>
          <w:rFonts w:ascii="ＭＳ 明朝" w:eastAsia="ＭＳ 明朝" w:hAnsi="ＭＳ 明朝" w:cs="ＭＳ 明朝"/>
        </w:rPr>
      </w:pPr>
      <w:r w:rsidRPr="00BB5DD1">
        <w:rPr>
          <w:rFonts w:ascii="ＭＳ 明朝" w:eastAsia="ＭＳ 明朝" w:hAnsi="ＭＳ 明朝" w:cs="ＭＳ 明朝" w:hint="eastAsia"/>
        </w:rPr>
        <w:t>（その他）</w:t>
      </w:r>
    </w:p>
    <w:p w:rsidR="007E250B" w:rsidRPr="00BB5DD1" w:rsidRDefault="007E250B">
      <w:pPr>
        <w:spacing w:line="480" w:lineRule="atLeast"/>
        <w:ind w:left="240" w:hanging="240"/>
        <w:rPr>
          <w:rFonts w:ascii="ＭＳ 明朝" w:eastAsia="ＭＳ 明朝" w:hAnsi="ＭＳ 明朝" w:cs="ＭＳ 明朝"/>
        </w:rPr>
      </w:pPr>
      <w:r w:rsidRPr="00BB5DD1">
        <w:rPr>
          <w:rFonts w:ascii="ＭＳ 明朝" w:eastAsia="ＭＳ 明朝" w:hAnsi="ＭＳ 明朝" w:cs="ＭＳ 明朝" w:hint="eastAsia"/>
        </w:rPr>
        <w:t>第</w:t>
      </w:r>
      <w:r w:rsidRPr="00BB5DD1">
        <w:rPr>
          <w:rFonts w:ascii="ＭＳ 明朝" w:eastAsia="ＭＳ 明朝" w:hAnsi="ＭＳ 明朝" w:cs="ＭＳ 明朝"/>
        </w:rPr>
        <w:t>1</w:t>
      </w:r>
      <w:r w:rsidR="00482491" w:rsidRPr="00BB5DD1">
        <w:rPr>
          <w:rFonts w:ascii="ＭＳ 明朝" w:eastAsia="ＭＳ 明朝" w:hAnsi="ＭＳ 明朝" w:cs="ＭＳ 明朝"/>
        </w:rPr>
        <w:t>3</w:t>
      </w:r>
      <w:r w:rsidRPr="00BB5DD1">
        <w:rPr>
          <w:rFonts w:ascii="ＭＳ 明朝" w:eastAsia="ＭＳ 明朝" w:hAnsi="ＭＳ 明朝" w:cs="ＭＳ 明朝" w:hint="eastAsia"/>
        </w:rPr>
        <w:t>条　この要綱に定めるもののほか、</w:t>
      </w:r>
      <w:r w:rsidR="00A2631B" w:rsidRPr="00BB5DD1">
        <w:rPr>
          <w:rFonts w:ascii="ＭＳ 明朝" w:eastAsia="ＭＳ 明朝" w:hAnsi="ＭＳ 明朝" w:cs="ＭＳ 明朝" w:hint="eastAsia"/>
        </w:rPr>
        <w:t>マンホール</w:t>
      </w:r>
      <w:r w:rsidR="00A67ADC" w:rsidRPr="00BB5DD1">
        <w:rPr>
          <w:rFonts w:ascii="ＭＳ 明朝" w:eastAsia="ＭＳ 明朝" w:hAnsi="ＭＳ 明朝" w:cs="ＭＳ 明朝" w:hint="eastAsia"/>
        </w:rPr>
        <w:t>蓋</w:t>
      </w:r>
      <w:r w:rsidR="00A2631B" w:rsidRPr="00BB5DD1">
        <w:rPr>
          <w:rFonts w:ascii="ＭＳ 明朝" w:eastAsia="ＭＳ 明朝" w:hAnsi="ＭＳ 明朝" w:cs="ＭＳ 明朝" w:hint="eastAsia"/>
        </w:rPr>
        <w:t>図柄</w:t>
      </w:r>
      <w:r w:rsidRPr="00BB5DD1">
        <w:rPr>
          <w:rFonts w:ascii="ＭＳ 明朝" w:eastAsia="ＭＳ 明朝" w:hAnsi="ＭＳ 明朝" w:cs="ＭＳ 明朝" w:hint="eastAsia"/>
        </w:rPr>
        <w:t>の使用に関し必要な事項は、市長が別に定める。</w:t>
      </w:r>
    </w:p>
    <w:p w:rsidR="007E250B" w:rsidRPr="00BB5DD1" w:rsidRDefault="007E250B">
      <w:pPr>
        <w:spacing w:line="480" w:lineRule="atLeast"/>
        <w:ind w:left="720"/>
        <w:rPr>
          <w:rFonts w:ascii="ＭＳ 明朝" w:eastAsia="ＭＳ 明朝" w:hAnsi="ＭＳ 明朝" w:cs="ＭＳ 明朝"/>
        </w:rPr>
      </w:pPr>
      <w:r w:rsidRPr="00BB5DD1">
        <w:rPr>
          <w:rFonts w:ascii="ＭＳ 明朝" w:eastAsia="ＭＳ 明朝" w:hAnsi="ＭＳ 明朝" w:cs="ＭＳ 明朝" w:hint="eastAsia"/>
        </w:rPr>
        <w:t>附　則</w:t>
      </w:r>
    </w:p>
    <w:p w:rsidR="007E250B" w:rsidRPr="00BB5DD1" w:rsidRDefault="007E250B">
      <w:pPr>
        <w:spacing w:line="480" w:lineRule="atLeast"/>
        <w:ind w:firstLine="240"/>
        <w:rPr>
          <w:rFonts w:ascii="ＭＳ 明朝" w:eastAsia="ＭＳ 明朝" w:hAnsi="ＭＳ 明朝" w:cs="ＭＳ 明朝"/>
        </w:rPr>
      </w:pPr>
      <w:r w:rsidRPr="00BB5DD1">
        <w:rPr>
          <w:rFonts w:ascii="ＭＳ 明朝" w:eastAsia="ＭＳ 明朝" w:hAnsi="ＭＳ 明朝" w:cs="ＭＳ 明朝" w:hint="eastAsia"/>
        </w:rPr>
        <w:t>この要綱は、平成</w:t>
      </w:r>
      <w:r w:rsidR="0072431D" w:rsidRPr="00BB5DD1">
        <w:rPr>
          <w:rFonts w:ascii="ＭＳ 明朝" w:eastAsia="ＭＳ 明朝" w:hAnsi="ＭＳ 明朝" w:cs="ＭＳ 明朝"/>
        </w:rPr>
        <w:t>30</w:t>
      </w:r>
      <w:r w:rsidRPr="00BB5DD1">
        <w:rPr>
          <w:rFonts w:ascii="ＭＳ 明朝" w:eastAsia="ＭＳ 明朝" w:hAnsi="ＭＳ 明朝" w:cs="ＭＳ 明朝" w:hint="eastAsia"/>
        </w:rPr>
        <w:t>年４月１日から施行する。</w:t>
      </w:r>
    </w:p>
    <w:p w:rsidR="007E250B" w:rsidRPr="00BB5DD1" w:rsidRDefault="007E250B">
      <w:pPr>
        <w:sectPr w:rsidR="007E250B" w:rsidRPr="00BB5DD1">
          <w:footerReference w:type="default" r:id="rId8"/>
          <w:pgSz w:w="11905" w:h="16837"/>
          <w:pgMar w:top="1700" w:right="1700" w:bottom="1700" w:left="1700" w:header="720" w:footer="720" w:gutter="0"/>
          <w:cols w:space="720"/>
          <w:noEndnote/>
          <w:docGrid w:type="linesAndChars" w:linePitch="516" w:charSpace="3481"/>
        </w:sectPr>
      </w:pPr>
    </w:p>
    <w:p w:rsidR="007E250B" w:rsidRPr="00BB5DD1" w:rsidRDefault="007E250B">
      <w:pPr>
        <w:spacing w:line="480" w:lineRule="atLeast"/>
        <w:ind w:left="240" w:hanging="240"/>
        <w:rPr>
          <w:rFonts w:ascii="ＭＳ 明朝" w:eastAsia="ＭＳ 明朝" w:hAnsi="ＭＳ 明朝" w:cs="ＭＳ 明朝"/>
        </w:rPr>
      </w:pPr>
      <w:r w:rsidRPr="00BB5DD1">
        <w:rPr>
          <w:rFonts w:ascii="ＭＳ 明朝" w:eastAsia="ＭＳ 明朝" w:hAnsi="ＭＳ 明朝" w:cs="ＭＳ 明朝" w:hint="eastAsia"/>
        </w:rPr>
        <w:lastRenderedPageBreak/>
        <w:t>別図（第２条関係）</w:t>
      </w:r>
    </w:p>
    <w:p w:rsidR="007E250B" w:rsidRPr="00BB5DD1" w:rsidRDefault="007E250B">
      <w:pPr>
        <w:spacing w:line="480" w:lineRule="atLeast"/>
        <w:ind w:left="240" w:hanging="240"/>
        <w:rPr>
          <w:rFonts w:ascii="ＭＳ 明朝" w:eastAsia="ＭＳ 明朝" w:hAnsi="ＭＳ 明朝" w:cs="ＭＳ 明朝"/>
        </w:rPr>
      </w:pPr>
      <w:r w:rsidRPr="00BB5DD1">
        <w:rPr>
          <w:rFonts w:ascii="ＭＳ 明朝" w:eastAsia="ＭＳ 明朝" w:hAnsi="ＭＳ 明朝" w:cs="ＭＳ 明朝" w:hint="eastAsia"/>
        </w:rPr>
        <w:t>様式第１号（第４条関係）</w:t>
      </w:r>
    </w:p>
    <w:p w:rsidR="007E250B" w:rsidRPr="00BB5DD1" w:rsidRDefault="007E250B">
      <w:pPr>
        <w:spacing w:line="480" w:lineRule="atLeast"/>
        <w:ind w:left="240" w:hanging="240"/>
        <w:rPr>
          <w:rFonts w:ascii="ＭＳ 明朝" w:eastAsia="ＭＳ 明朝" w:hAnsi="ＭＳ 明朝" w:cs="ＭＳ 明朝"/>
        </w:rPr>
      </w:pPr>
      <w:r w:rsidRPr="00BB5DD1">
        <w:rPr>
          <w:rFonts w:ascii="ＭＳ 明朝" w:eastAsia="ＭＳ 明朝" w:hAnsi="ＭＳ 明朝" w:cs="ＭＳ 明朝" w:hint="eastAsia"/>
        </w:rPr>
        <w:t>様式第２号（第５条関係）</w:t>
      </w:r>
    </w:p>
    <w:p w:rsidR="007E250B" w:rsidRPr="00BB5DD1" w:rsidRDefault="007E250B">
      <w:pPr>
        <w:spacing w:line="480" w:lineRule="atLeast"/>
        <w:ind w:left="240" w:hanging="240"/>
        <w:rPr>
          <w:rFonts w:ascii="ＭＳ 明朝" w:eastAsia="ＭＳ 明朝" w:hAnsi="ＭＳ 明朝" w:cs="ＭＳ 明朝"/>
        </w:rPr>
      </w:pPr>
      <w:r w:rsidRPr="00BB5DD1">
        <w:rPr>
          <w:rFonts w:ascii="ＭＳ 明朝" w:eastAsia="ＭＳ 明朝" w:hAnsi="ＭＳ 明朝" w:cs="ＭＳ 明朝" w:hint="eastAsia"/>
        </w:rPr>
        <w:t>様式第３号（第５条関係）</w:t>
      </w:r>
    </w:p>
    <w:p w:rsidR="007E250B" w:rsidRPr="00BB5DD1" w:rsidRDefault="007E250B">
      <w:pPr>
        <w:spacing w:line="480" w:lineRule="atLeast"/>
        <w:ind w:left="240" w:hanging="240"/>
        <w:rPr>
          <w:rFonts w:ascii="ＭＳ 明朝" w:eastAsia="ＭＳ 明朝" w:hAnsi="ＭＳ 明朝" w:cs="ＭＳ 明朝"/>
        </w:rPr>
      </w:pPr>
      <w:r w:rsidRPr="00BB5DD1">
        <w:rPr>
          <w:rFonts w:ascii="ＭＳ 明朝" w:eastAsia="ＭＳ 明朝" w:hAnsi="ＭＳ 明朝" w:cs="ＭＳ 明朝" w:hint="eastAsia"/>
        </w:rPr>
        <w:t>様式第４号</w:t>
      </w:r>
      <w:r w:rsidR="00E732E7" w:rsidRPr="00BB5DD1">
        <w:rPr>
          <w:rFonts w:ascii="ＭＳ 明朝" w:eastAsia="ＭＳ 明朝" w:hAnsi="ＭＳ 明朝" w:cs="ＭＳ 明朝" w:hint="eastAsia"/>
        </w:rPr>
        <w:t>（第８条関係）</w:t>
      </w:r>
    </w:p>
    <w:p w:rsidR="007E250B" w:rsidRPr="00BB5DD1" w:rsidRDefault="007E250B">
      <w:pPr>
        <w:spacing w:line="480" w:lineRule="atLeast"/>
        <w:ind w:left="240" w:hanging="240"/>
        <w:rPr>
          <w:rFonts w:ascii="ＭＳ 明朝" w:eastAsia="ＭＳ 明朝" w:hAnsi="ＭＳ 明朝" w:cs="ＭＳ 明朝"/>
        </w:rPr>
      </w:pPr>
      <w:r w:rsidRPr="00BB5DD1">
        <w:rPr>
          <w:rFonts w:ascii="ＭＳ 明朝" w:eastAsia="ＭＳ 明朝" w:hAnsi="ＭＳ 明朝" w:cs="ＭＳ 明朝" w:hint="eastAsia"/>
        </w:rPr>
        <w:t>様式第５号</w:t>
      </w:r>
      <w:r w:rsidR="00E732E7" w:rsidRPr="00BB5DD1">
        <w:rPr>
          <w:rFonts w:ascii="ＭＳ 明朝" w:eastAsia="ＭＳ 明朝" w:hAnsi="ＭＳ 明朝" w:cs="ＭＳ 明朝" w:hint="eastAsia"/>
        </w:rPr>
        <w:t>（第９条関係）</w:t>
      </w:r>
    </w:p>
    <w:p w:rsidR="007E250B" w:rsidRPr="00BB5DD1" w:rsidRDefault="007E250B">
      <w:pPr>
        <w:spacing w:line="480" w:lineRule="atLeast"/>
        <w:ind w:left="240" w:hanging="240"/>
        <w:rPr>
          <w:rFonts w:ascii="ＭＳ 明朝" w:eastAsia="ＭＳ 明朝" w:hAnsi="ＭＳ 明朝" w:cs="ＭＳ 明朝"/>
        </w:rPr>
      </w:pPr>
      <w:r w:rsidRPr="00BB5DD1">
        <w:rPr>
          <w:rFonts w:ascii="ＭＳ 明朝" w:eastAsia="ＭＳ 明朝" w:hAnsi="ＭＳ 明朝" w:cs="ＭＳ 明朝" w:hint="eastAsia"/>
        </w:rPr>
        <w:t>様式第６号</w:t>
      </w:r>
      <w:r w:rsidR="00E732E7" w:rsidRPr="00BB5DD1">
        <w:rPr>
          <w:rFonts w:ascii="ＭＳ 明朝" w:eastAsia="ＭＳ 明朝" w:hAnsi="ＭＳ 明朝" w:cs="ＭＳ 明朝" w:hint="eastAsia"/>
        </w:rPr>
        <w:t>（第</w:t>
      </w:r>
      <w:r w:rsidR="00E732E7" w:rsidRPr="00BB5DD1">
        <w:rPr>
          <w:rFonts w:ascii="ＭＳ 明朝" w:eastAsia="ＭＳ 明朝" w:hAnsi="ＭＳ 明朝" w:cs="ＭＳ 明朝"/>
        </w:rPr>
        <w:t>10</w:t>
      </w:r>
      <w:r w:rsidR="00E732E7" w:rsidRPr="00BB5DD1">
        <w:rPr>
          <w:rFonts w:ascii="ＭＳ 明朝" w:eastAsia="ＭＳ 明朝" w:hAnsi="ＭＳ 明朝" w:cs="ＭＳ 明朝" w:hint="eastAsia"/>
        </w:rPr>
        <w:t>条関係）</w:t>
      </w:r>
    </w:p>
    <w:p w:rsidR="007E250B" w:rsidRPr="00BB5DD1" w:rsidRDefault="007E250B">
      <w:pPr>
        <w:spacing w:line="480" w:lineRule="atLeast"/>
        <w:ind w:left="240" w:hanging="240"/>
        <w:rPr>
          <w:rFonts w:ascii="ＭＳ 明朝" w:eastAsia="ＭＳ 明朝" w:hAnsi="ＭＳ 明朝" w:cs="ＭＳ 明朝"/>
        </w:rPr>
      </w:pPr>
      <w:r w:rsidRPr="00BB5DD1">
        <w:rPr>
          <w:rFonts w:ascii="ＭＳ 明朝" w:eastAsia="ＭＳ 明朝" w:hAnsi="ＭＳ 明朝" w:cs="ＭＳ 明朝" w:hint="eastAsia"/>
        </w:rPr>
        <w:t>様式第７号</w:t>
      </w:r>
      <w:r w:rsidR="00E732E7" w:rsidRPr="00BB5DD1">
        <w:rPr>
          <w:rFonts w:ascii="ＭＳ 明朝" w:eastAsia="ＭＳ 明朝" w:hAnsi="ＭＳ 明朝" w:cs="ＭＳ 明朝" w:hint="eastAsia"/>
        </w:rPr>
        <w:t>（第</w:t>
      </w:r>
      <w:r w:rsidR="00E732E7" w:rsidRPr="00BB5DD1">
        <w:rPr>
          <w:rFonts w:ascii="ＭＳ 明朝" w:eastAsia="ＭＳ 明朝" w:hAnsi="ＭＳ 明朝" w:cs="ＭＳ 明朝"/>
        </w:rPr>
        <w:t>10</w:t>
      </w:r>
      <w:r w:rsidR="00E732E7" w:rsidRPr="00BB5DD1">
        <w:rPr>
          <w:rFonts w:ascii="ＭＳ 明朝" w:eastAsia="ＭＳ 明朝" w:hAnsi="ＭＳ 明朝" w:cs="ＭＳ 明朝" w:hint="eastAsia"/>
        </w:rPr>
        <w:t>条関係）</w:t>
      </w:r>
    </w:p>
    <w:p w:rsidR="00E732E7" w:rsidRPr="00BB5DD1" w:rsidRDefault="00E732E7">
      <w:pPr>
        <w:spacing w:line="480" w:lineRule="atLeast"/>
        <w:rPr>
          <w:rFonts w:ascii="ＭＳ 明朝" w:eastAsia="ＭＳ 明朝" w:hAnsi="ＭＳ 明朝" w:cs="ＭＳ 明朝"/>
        </w:rPr>
      </w:pPr>
      <w:bookmarkStart w:id="1" w:name="last"/>
      <w:bookmarkEnd w:id="1"/>
      <w:r w:rsidRPr="00BB5DD1">
        <w:rPr>
          <w:rFonts w:ascii="ＭＳ 明朝" w:eastAsia="ＭＳ 明朝" w:hAnsi="ＭＳ 明朝" w:cs="ＭＳ 明朝" w:hint="eastAsia"/>
        </w:rPr>
        <w:t>様式第８号（第</w:t>
      </w:r>
      <w:r w:rsidRPr="00BB5DD1">
        <w:rPr>
          <w:rFonts w:ascii="ＭＳ 明朝" w:eastAsia="ＭＳ 明朝" w:hAnsi="ＭＳ 明朝" w:cs="ＭＳ 明朝"/>
        </w:rPr>
        <w:t>11</w:t>
      </w:r>
      <w:r w:rsidRPr="00BB5DD1">
        <w:rPr>
          <w:rFonts w:ascii="ＭＳ 明朝" w:eastAsia="ＭＳ 明朝" w:hAnsi="ＭＳ 明朝" w:cs="ＭＳ 明朝" w:hint="eastAsia"/>
        </w:rPr>
        <w:t>条関係）</w:t>
      </w:r>
    </w:p>
    <w:p w:rsidR="007E250B" w:rsidRPr="00BB5DD1" w:rsidRDefault="007E250B">
      <w:pPr>
        <w:spacing w:line="480" w:lineRule="atLeast"/>
        <w:rPr>
          <w:rFonts w:ascii="ＭＳ 明朝" w:eastAsia="ＭＳ 明朝" w:hAnsi="ＭＳ 明朝" w:cs="ＭＳ 明朝"/>
        </w:rPr>
      </w:pPr>
    </w:p>
    <w:sectPr w:rsidR="007E250B" w:rsidRPr="00BB5DD1">
      <w:footerReference w:type="default" r:id="rId9"/>
      <w:pgSz w:w="11905" w:h="16837"/>
      <w:pgMar w:top="1700" w:right="1700" w:bottom="1700" w:left="1700" w:header="720" w:footer="720" w:gutter="0"/>
      <w:cols w:space="720"/>
      <w:noEndnote/>
      <w:docGrid w:type="linesAndChars" w:linePitch="516" w:charSpace="34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5B9" w:rsidRDefault="00B365B9">
      <w:r>
        <w:separator/>
      </w:r>
    </w:p>
  </w:endnote>
  <w:endnote w:type="continuationSeparator" w:id="0">
    <w:p w:rsidR="00B365B9" w:rsidRDefault="00B36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0B" w:rsidRDefault="007E250B">
    <w:pPr>
      <w:spacing w:line="252" w:lineRule="atLeast"/>
      <w:jc w:val="center"/>
      <w:rPr>
        <w:rFonts w:ascii="Century" w:eastAsia="ＭＳ 明朝" w:hAnsi="ＭＳ 明朝" w:cs="ＭＳ 明朝"/>
        <w:color w:val="000000"/>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0B" w:rsidRDefault="007E250B">
    <w:pPr>
      <w:spacing w:line="252" w:lineRule="atLeast"/>
      <w:jc w:val="center"/>
      <w:rPr>
        <w:rFonts w:ascii="Century" w:eastAsia="ＭＳ 明朝" w:hAnsi="ＭＳ 明朝" w:cs="ＭＳ 明朝"/>
        <w:color w:val="000000"/>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5B9" w:rsidRDefault="00B365B9">
      <w:r>
        <w:separator/>
      </w:r>
    </w:p>
  </w:footnote>
  <w:footnote w:type="continuationSeparator" w:id="0">
    <w:p w:rsidR="00B365B9" w:rsidRDefault="00B365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257"/>
  <w:drawingGridVerticalSpacing w:val="516"/>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2C6"/>
    <w:rsid w:val="00010A7F"/>
    <w:rsid w:val="00041403"/>
    <w:rsid w:val="00073CD4"/>
    <w:rsid w:val="00080134"/>
    <w:rsid w:val="00084D40"/>
    <w:rsid w:val="000D6FC3"/>
    <w:rsid w:val="000E0A00"/>
    <w:rsid w:val="00163668"/>
    <w:rsid w:val="001A66DE"/>
    <w:rsid w:val="001F7437"/>
    <w:rsid w:val="00206FF0"/>
    <w:rsid w:val="002C18EB"/>
    <w:rsid w:val="00342687"/>
    <w:rsid w:val="003603DB"/>
    <w:rsid w:val="003B7D1D"/>
    <w:rsid w:val="003C5E5C"/>
    <w:rsid w:val="003D2F10"/>
    <w:rsid w:val="00404B9F"/>
    <w:rsid w:val="004522C6"/>
    <w:rsid w:val="00482491"/>
    <w:rsid w:val="004A595C"/>
    <w:rsid w:val="005244C2"/>
    <w:rsid w:val="005325A1"/>
    <w:rsid w:val="005422DC"/>
    <w:rsid w:val="005427D7"/>
    <w:rsid w:val="00571700"/>
    <w:rsid w:val="005C5BEA"/>
    <w:rsid w:val="005D7991"/>
    <w:rsid w:val="006012A5"/>
    <w:rsid w:val="00665A6F"/>
    <w:rsid w:val="00717CFB"/>
    <w:rsid w:val="0072431D"/>
    <w:rsid w:val="007D3F6E"/>
    <w:rsid w:val="007E250B"/>
    <w:rsid w:val="00867D64"/>
    <w:rsid w:val="00871409"/>
    <w:rsid w:val="008E2AFE"/>
    <w:rsid w:val="00952082"/>
    <w:rsid w:val="0095339F"/>
    <w:rsid w:val="009B2924"/>
    <w:rsid w:val="009D38CB"/>
    <w:rsid w:val="009F7FCB"/>
    <w:rsid w:val="00A2631B"/>
    <w:rsid w:val="00A544C5"/>
    <w:rsid w:val="00A67ADC"/>
    <w:rsid w:val="00B20AF4"/>
    <w:rsid w:val="00B365B9"/>
    <w:rsid w:val="00B42025"/>
    <w:rsid w:val="00B90EDE"/>
    <w:rsid w:val="00B9655F"/>
    <w:rsid w:val="00BB5DD1"/>
    <w:rsid w:val="00C2634E"/>
    <w:rsid w:val="00C35101"/>
    <w:rsid w:val="00CA2311"/>
    <w:rsid w:val="00CB2D64"/>
    <w:rsid w:val="00D04556"/>
    <w:rsid w:val="00D24F23"/>
    <w:rsid w:val="00DF3919"/>
    <w:rsid w:val="00E04733"/>
    <w:rsid w:val="00E049B2"/>
    <w:rsid w:val="00E432E6"/>
    <w:rsid w:val="00E732E7"/>
    <w:rsid w:val="00E91221"/>
    <w:rsid w:val="00F560F2"/>
    <w:rsid w:val="00FF5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22DC"/>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422DC"/>
    <w:rPr>
      <w:rFonts w:asciiTheme="majorHAnsi" w:eastAsiaTheme="majorEastAsia" w:hAnsiTheme="majorHAnsi"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22DC"/>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422DC"/>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D0363-B60B-4698-B626-442300B4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361</Words>
  <Characters>2064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伊勢市</Company>
  <LinksUpToDate>false</LinksUpToDate>
  <CharactersWithSpaces>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3014</dc:creator>
  <cp:lastModifiedBy>4560</cp:lastModifiedBy>
  <cp:revision>2</cp:revision>
  <cp:lastPrinted>2018-03-15T00:18:00Z</cp:lastPrinted>
  <dcterms:created xsi:type="dcterms:W3CDTF">2018-03-26T00:48:00Z</dcterms:created>
  <dcterms:modified xsi:type="dcterms:W3CDTF">2018-03-26T00:48:00Z</dcterms:modified>
</cp:coreProperties>
</file>