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15"/>
        <w:ind w:left="258" w:hanging="258" w:hangingChars="100"/>
        <w:jc w:val="center"/>
        <w:rPr>
          <w:rFonts w:hint="default"/>
        </w:rPr>
      </w:pPr>
      <w:r>
        <w:rPr>
          <w:rFonts w:hint="eastAsia"/>
          <w:sz w:val="44"/>
        </w:rPr>
        <w:t>辞退書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wordWrap w:val="0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業者ＩＤ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商号又は名称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代表者名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  <w:highlight w:val="none"/>
        </w:rPr>
        <w:t>Ｅ－Ｍａｉｌ</w:t>
      </w:r>
      <w:bookmarkStart w:id="0" w:name="_GoBack"/>
      <w:bookmarkEnd w:id="0"/>
    </w:p>
    <w:p>
      <w:pPr>
        <w:pStyle w:val="15"/>
        <w:snapToGrid w:val="0"/>
        <w:ind w:left="3" w:firstLine="2" w:firstLineChars="1"/>
        <w:rPr>
          <w:rFonts w:hint="default"/>
          <w:sz w:val="21"/>
        </w:rPr>
      </w:pP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下記案件に関する提案を都合により辞退いたします。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3" w:leftChars="1" w:firstLine="253" w:firstLineChars="98"/>
        <w:rPr>
          <w:rFonts w:hint="default"/>
        </w:rPr>
      </w:pPr>
      <w:r>
        <w:rPr>
          <w:rFonts w:hint="eastAsia"/>
        </w:rPr>
        <w:t>案件番号　　</w:t>
      </w:r>
      <w:r>
        <w:rPr>
          <w:rFonts w:hint="eastAsia"/>
          <w:u w:val="single" w:color="auto"/>
        </w:rPr>
        <w:t>　　　　　</w:t>
      </w:r>
    </w:p>
    <w:p>
      <w:pPr>
        <w:pStyle w:val="15"/>
        <w:ind w:left="3" w:leftChars="1" w:firstLine="515" w:firstLineChars="200"/>
        <w:rPr>
          <w:rFonts w:hint="default"/>
        </w:rPr>
      </w:pPr>
    </w:p>
    <w:p>
      <w:pPr>
        <w:pStyle w:val="0"/>
        <w:ind w:left="256" w:right="-265" w:rightChars="-103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/>
        </w:rPr>
        <w:t>件　　名　　</w:t>
      </w:r>
      <w:r>
        <w:rPr>
          <w:rFonts w:hint="eastAsia" w:ascii="ＭＳ 明朝" w:hAnsi="ＭＳ 明朝"/>
          <w:u w:val="single" w:color="auto"/>
        </w:rPr>
        <w:t>　　　　　　　　　　　　　　　　　　　　　　</w:t>
      </w:r>
      <w:r>
        <w:rPr>
          <w:rFonts w:hint="eastAsia" w:ascii="ＭＳ 明朝" w:hAnsi="ＭＳ 明朝"/>
          <w:kern w:val="0"/>
          <w:u w:val="single" w:color="auto"/>
        </w:rPr>
        <w:t>　</w:t>
      </w:r>
    </w:p>
    <w:p>
      <w:pPr>
        <w:pStyle w:val="15"/>
        <w:ind w:left="1" w:firstLine="3" w:firstLineChars="1"/>
        <w:rPr>
          <w:rFonts w:hint="default"/>
        </w:rPr>
      </w:pPr>
    </w:p>
    <w:tbl>
      <w:tblPr>
        <w:tblStyle w:val="23"/>
        <w:tblW w:w="841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003"/>
        <w:gridCol w:w="1661"/>
        <w:gridCol w:w="2045"/>
        <w:gridCol w:w="1140"/>
        <w:gridCol w:w="2565"/>
      </w:tblGrid>
      <w:tr>
        <w:trPr>
          <w:trHeight w:val="563" w:hRule="atLeast"/>
        </w:trPr>
        <w:tc>
          <w:tcPr>
            <w:tcW w:w="100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連絡先</w:t>
            </w:r>
          </w:p>
        </w:tc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3" w:hRule="atLeast"/>
        </w:trPr>
        <w:tc>
          <w:tcPr>
            <w:tcW w:w="100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電子メール</w:t>
            </w:r>
          </w:p>
        </w:tc>
        <w:tc>
          <w:tcPr>
            <w:tcW w:w="575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3" w:hRule="atLeast"/>
        </w:trPr>
        <w:tc>
          <w:tcPr>
            <w:tcW w:w="100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</w:t>
            </w:r>
          </w:p>
        </w:tc>
        <w:tc>
          <w:tcPr>
            <w:tcW w:w="2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FAX</w:t>
            </w:r>
          </w:p>
        </w:tc>
        <w:tc>
          <w:tcPr>
            <w:tcW w:w="25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5"/>
        <w:ind w:left="1" w:firstLine="3" w:firstLineChars="1"/>
        <w:rPr>
          <w:rFonts w:hint="default"/>
        </w:rPr>
      </w:pPr>
    </w:p>
    <w:sectPr>
      <w:pgSz w:w="11907" w:h="16840"/>
      <w:pgMar w:top="990" w:right="1701" w:bottom="495" w:left="1701" w:header="851" w:footer="992" w:gutter="0"/>
      <w:cols w:space="720"/>
      <w:textDirection w:val="lrTb"/>
      <w:docGrid w:type="linesAndChars" w:linePitch="495" w:charSpace="36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4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1032" w:hanging="1032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93</Characters>
  <Application>JUST Note</Application>
  <Lines>74</Lines>
  <Paragraphs>18</Paragraphs>
  <Company>伊勢市</Company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第１号様式（第５条関係）</dc:title>
  <dc:creator>C2KANZ10</dc:creator>
  <cp:lastModifiedBy>佐之井 智香子</cp:lastModifiedBy>
  <cp:lastPrinted>2026-04-23T05:01:27Z</cp:lastPrinted>
  <dcterms:created xsi:type="dcterms:W3CDTF">2022-06-16T00:42:00Z</dcterms:created>
  <dcterms:modified xsi:type="dcterms:W3CDTF">2026-04-30T06:19:13Z</dcterms:modified>
  <cp:revision>5</cp:revision>
</cp:coreProperties>
</file>