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B18F2" w:rsidTr="00CB18F2">
        <w:tc>
          <w:tcPr>
            <w:tcW w:w="9628" w:type="dxa"/>
          </w:tcPr>
          <w:p w:rsidR="00CB18F2" w:rsidRDefault="00CB18F2" w:rsidP="00CB18F2">
            <w:pPr>
              <w:spacing w:line="380" w:lineRule="exact"/>
              <w:jc w:val="center"/>
            </w:pPr>
          </w:p>
          <w:p w:rsidR="00CB18F2" w:rsidRDefault="00CB18F2" w:rsidP="00CB18F2">
            <w:pPr>
              <w:spacing w:line="380" w:lineRule="exact"/>
              <w:jc w:val="center"/>
            </w:pPr>
            <w:r>
              <w:rPr>
                <w:rFonts w:hint="eastAsia"/>
              </w:rPr>
              <w:t>誓　約　書</w:t>
            </w:r>
          </w:p>
          <w:p w:rsidR="00CB18F2" w:rsidRDefault="00CB18F2" w:rsidP="00CB18F2">
            <w:pPr>
              <w:spacing w:line="380" w:lineRule="exact"/>
              <w:jc w:val="center"/>
            </w:pPr>
          </w:p>
          <w:p w:rsidR="00CB18F2" w:rsidRDefault="00CB18F2" w:rsidP="00CB18F2">
            <w:pPr>
              <w:spacing w:line="380" w:lineRule="exact"/>
            </w:pPr>
            <w:r>
              <w:rPr>
                <w:rFonts w:hint="eastAsia"/>
              </w:rPr>
              <w:t xml:space="preserve">　　子ども・子育て支援法（平成24年法律第65号）第５８条の１０第２項に規定</w:t>
            </w:r>
          </w:p>
          <w:p w:rsidR="00CB18F2" w:rsidRDefault="00CB18F2" w:rsidP="00CB18F2">
            <w:pPr>
              <w:spacing w:line="380" w:lineRule="exact"/>
              <w:ind w:firstLineChars="100" w:firstLine="240"/>
            </w:pPr>
            <w:r>
              <w:rPr>
                <w:rFonts w:hint="eastAsia"/>
              </w:rPr>
              <w:t>する</w:t>
            </w:r>
            <w:r w:rsidR="00F73D9A">
              <w:rPr>
                <w:rFonts w:hint="eastAsia"/>
              </w:rPr>
              <w:t>申請</w:t>
            </w:r>
            <w:r>
              <w:rPr>
                <w:rFonts w:hint="eastAsia"/>
              </w:rPr>
              <w:t>をすることができない者に該当しないことを誓約します。</w:t>
            </w:r>
          </w:p>
          <w:p w:rsidR="00F73D9A" w:rsidRDefault="00F73D9A" w:rsidP="00CB18F2">
            <w:pPr>
              <w:spacing w:line="380" w:lineRule="exact"/>
              <w:ind w:firstLineChars="100" w:firstLine="240"/>
            </w:pPr>
          </w:p>
          <w:p w:rsidR="00CB18F2" w:rsidRDefault="00CB18F2" w:rsidP="00CB18F2">
            <w:pPr>
              <w:spacing w:line="380" w:lineRule="exact"/>
              <w:ind w:firstLineChars="100" w:firstLine="240"/>
            </w:pPr>
            <w:r>
              <w:rPr>
                <w:rFonts w:hint="eastAsia"/>
              </w:rPr>
              <w:t xml:space="preserve">　令和</w:t>
            </w:r>
            <w:r w:rsidR="00F73D9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  <w:p w:rsidR="00CB18F2" w:rsidRDefault="00CB18F2" w:rsidP="00CB18F2">
            <w:pPr>
              <w:spacing w:line="380" w:lineRule="exact"/>
              <w:ind w:firstLineChars="100" w:firstLine="240"/>
            </w:pPr>
            <w:r>
              <w:rPr>
                <w:rFonts w:hint="eastAsia"/>
              </w:rPr>
              <w:t xml:space="preserve">　</w:t>
            </w:r>
          </w:p>
          <w:p w:rsidR="00CB18F2" w:rsidRPr="00F73D9A" w:rsidRDefault="00CB18F2" w:rsidP="00F73D9A">
            <w:pPr>
              <w:spacing w:line="380" w:lineRule="exact"/>
              <w:ind w:firstLineChars="300" w:firstLine="720"/>
              <w:rPr>
                <w:u w:val="single"/>
              </w:rPr>
            </w:pPr>
            <w:r>
              <w:rPr>
                <w:rFonts w:hint="eastAsia"/>
              </w:rPr>
              <w:t>所在地</w:t>
            </w:r>
            <w:r w:rsidR="00F73D9A">
              <w:rPr>
                <w:rFonts w:hint="eastAsia"/>
              </w:rPr>
              <w:t xml:space="preserve">　　　</w:t>
            </w:r>
            <w:r w:rsidR="006E04E3">
              <w:rPr>
                <w:rFonts w:hint="eastAsia"/>
              </w:rPr>
              <w:t xml:space="preserve">　　</w:t>
            </w:r>
            <w:r w:rsidR="00F73D9A">
              <w:rPr>
                <w:rFonts w:hint="eastAsia"/>
              </w:rPr>
              <w:t xml:space="preserve">　</w:t>
            </w:r>
            <w:r w:rsidR="00F73D9A">
              <w:rPr>
                <w:rFonts w:hint="eastAsia"/>
                <w:u w:val="single"/>
              </w:rPr>
              <w:t xml:space="preserve">　　　</w:t>
            </w:r>
            <w:r w:rsidR="006E04E3">
              <w:rPr>
                <w:u w:val="single"/>
              </w:rPr>
              <w:t xml:space="preserve"> </w:t>
            </w:r>
            <w:r w:rsidR="00F73D9A">
              <w:rPr>
                <w:rFonts w:hint="eastAsia"/>
                <w:u w:val="single"/>
              </w:rPr>
              <w:t xml:space="preserve">　　　　　　　　　　　　　　　　　　　　　　</w:t>
            </w:r>
          </w:p>
          <w:p w:rsidR="00F73D9A" w:rsidRDefault="00F73D9A" w:rsidP="00CB18F2">
            <w:pPr>
              <w:spacing w:line="380" w:lineRule="exact"/>
              <w:ind w:firstLineChars="100" w:firstLine="240"/>
            </w:pPr>
            <w:r>
              <w:rPr>
                <w:rFonts w:hint="eastAsia"/>
              </w:rPr>
              <w:t xml:space="preserve">　　　　　</w:t>
            </w:r>
          </w:p>
          <w:p w:rsidR="00CB18F2" w:rsidRDefault="00CB18F2" w:rsidP="00CB18F2">
            <w:pPr>
              <w:spacing w:line="380" w:lineRule="exact"/>
              <w:ind w:firstLineChars="100" w:firstLine="240"/>
            </w:pPr>
            <w:r>
              <w:rPr>
                <w:rFonts w:hint="eastAsia"/>
              </w:rPr>
              <w:t xml:space="preserve">　</w:t>
            </w:r>
            <w:r w:rsidR="00F73D9A">
              <w:rPr>
                <w:rFonts w:hint="eastAsia"/>
              </w:rPr>
              <w:t xml:space="preserve">　</w:t>
            </w:r>
            <w:r w:rsidR="006E04E3">
              <w:rPr>
                <w:rFonts w:hint="eastAsia"/>
              </w:rPr>
              <w:t>名称</w:t>
            </w:r>
          </w:p>
          <w:p w:rsidR="00CB18F2" w:rsidRDefault="00CB18F2" w:rsidP="00CB18F2">
            <w:pPr>
              <w:spacing w:line="380" w:lineRule="exact"/>
              <w:ind w:firstLineChars="100" w:firstLine="240"/>
            </w:pPr>
            <w:r>
              <w:rPr>
                <w:rFonts w:hint="eastAsia"/>
              </w:rPr>
              <w:t xml:space="preserve">　</w:t>
            </w:r>
            <w:r w:rsidR="00F73D9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(または</w:t>
            </w:r>
            <w:r w:rsidR="006E04E3">
              <w:rPr>
                <w:rFonts w:hint="eastAsia"/>
              </w:rPr>
              <w:t>氏名</w:t>
            </w:r>
            <w:r>
              <w:rPr>
                <w:rFonts w:hint="eastAsia"/>
              </w:rPr>
              <w:t>)</w:t>
            </w:r>
            <w:r w:rsidR="00F73D9A">
              <w:rPr>
                <w:rFonts w:hint="eastAsia"/>
              </w:rPr>
              <w:t xml:space="preserve">　</w:t>
            </w:r>
            <w:r w:rsidR="006E04E3">
              <w:rPr>
                <w:rFonts w:hint="eastAsia"/>
              </w:rPr>
              <w:t xml:space="preserve">　　</w:t>
            </w:r>
            <w:r w:rsidR="00F73D9A">
              <w:rPr>
                <w:rFonts w:hint="eastAsia"/>
                <w:u w:val="single"/>
              </w:rPr>
              <w:t xml:space="preserve"> 　　</w:t>
            </w:r>
            <w:r w:rsidR="006E04E3">
              <w:rPr>
                <w:rFonts w:hint="eastAsia"/>
                <w:u w:val="single"/>
              </w:rPr>
              <w:t xml:space="preserve">　</w:t>
            </w:r>
            <w:r w:rsidR="00F73D9A">
              <w:rPr>
                <w:rFonts w:hint="eastAsia"/>
                <w:u w:val="single"/>
              </w:rPr>
              <w:t xml:space="preserve">　　　　　　　　　　　　　　　　　　　　　　 </w:t>
            </w:r>
          </w:p>
          <w:p w:rsidR="00F73D9A" w:rsidRPr="006E04E3" w:rsidRDefault="006E04E3" w:rsidP="00CB18F2">
            <w:pPr>
              <w:spacing w:line="380" w:lineRule="exact"/>
              <w:ind w:firstLineChars="100" w:firstLine="240"/>
            </w:pPr>
            <w:r>
              <w:rPr>
                <w:rFonts w:hint="eastAsia"/>
              </w:rPr>
              <w:t xml:space="preserve">　</w:t>
            </w:r>
          </w:p>
          <w:p w:rsidR="00CB18F2" w:rsidRDefault="006E04E3" w:rsidP="00F73D9A">
            <w:pPr>
              <w:spacing w:line="380" w:lineRule="exact"/>
              <w:ind w:firstLineChars="300" w:firstLine="720"/>
            </w:pPr>
            <w:r>
              <w:rPr>
                <w:rFonts w:hint="eastAsia"/>
              </w:rPr>
              <w:t>職名・</w:t>
            </w:r>
            <w:r w:rsidR="00CB18F2">
              <w:rPr>
                <w:rFonts w:hint="eastAsia"/>
              </w:rPr>
              <w:t>代表者</w:t>
            </w:r>
            <w:r>
              <w:rPr>
                <w:rFonts w:hint="eastAsia"/>
              </w:rPr>
              <w:t xml:space="preserve">氏名　</w:t>
            </w:r>
            <w:r w:rsidR="00F73D9A">
              <w:rPr>
                <w:rFonts w:hint="eastAsia"/>
                <w:u w:val="single"/>
              </w:rPr>
              <w:t xml:space="preserve">　　　　　　　　　　　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="00F73D9A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</w:t>
            </w:r>
            <w:r w:rsidR="00F73D9A">
              <w:rPr>
                <w:rFonts w:hint="eastAsia"/>
                <w:u w:val="single"/>
              </w:rPr>
              <w:t xml:space="preserve">　印　　</w:t>
            </w:r>
          </w:p>
          <w:p w:rsidR="00CB18F2" w:rsidRDefault="00CB18F2" w:rsidP="00CB18F2">
            <w:pPr>
              <w:spacing w:line="380" w:lineRule="exact"/>
            </w:pPr>
          </w:p>
        </w:tc>
      </w:tr>
    </w:tbl>
    <w:p w:rsidR="00CB18F2" w:rsidRDefault="00CB18F2" w:rsidP="00CB18F2">
      <w:pPr>
        <w:spacing w:line="380" w:lineRule="exact"/>
      </w:pPr>
    </w:p>
    <w:p w:rsidR="00CB18F2" w:rsidRDefault="00CB18F2" w:rsidP="00CB18F2">
      <w:pPr>
        <w:spacing w:line="380" w:lineRule="exact"/>
      </w:pPr>
    </w:p>
    <w:p w:rsidR="00CB18F2" w:rsidRDefault="00CB18F2" w:rsidP="00CB18F2">
      <w:pPr>
        <w:spacing w:line="380" w:lineRule="exact"/>
      </w:pPr>
      <w:r>
        <w:rPr>
          <w:rFonts w:hint="eastAsia"/>
        </w:rPr>
        <w:t>役員の氏名・生年月日・住所一覧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1276"/>
        <w:gridCol w:w="2268"/>
        <w:gridCol w:w="2693"/>
        <w:gridCol w:w="3397"/>
      </w:tblGrid>
      <w:tr w:rsidR="00CB18F2" w:rsidTr="00F73D9A">
        <w:trPr>
          <w:trHeight w:val="506"/>
        </w:trPr>
        <w:tc>
          <w:tcPr>
            <w:tcW w:w="1276" w:type="dxa"/>
          </w:tcPr>
          <w:p w:rsidR="00CB18F2" w:rsidRDefault="00CB18F2" w:rsidP="00CB18F2">
            <w:pPr>
              <w:spacing w:line="380" w:lineRule="exact"/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2268" w:type="dxa"/>
          </w:tcPr>
          <w:p w:rsidR="00CB18F2" w:rsidRDefault="00CB18F2" w:rsidP="00CB18F2">
            <w:pPr>
              <w:spacing w:line="380" w:lineRule="exac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693" w:type="dxa"/>
          </w:tcPr>
          <w:p w:rsidR="00CB18F2" w:rsidRDefault="00CB18F2" w:rsidP="00CB18F2">
            <w:pPr>
              <w:spacing w:line="380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97" w:type="dxa"/>
          </w:tcPr>
          <w:p w:rsidR="00CB18F2" w:rsidRDefault="00CB18F2" w:rsidP="00CB18F2">
            <w:pPr>
              <w:spacing w:line="380" w:lineRule="exact"/>
              <w:jc w:val="center"/>
            </w:pPr>
            <w:r>
              <w:rPr>
                <w:rFonts w:hint="eastAsia"/>
              </w:rPr>
              <w:t>住所</w:t>
            </w:r>
          </w:p>
        </w:tc>
      </w:tr>
      <w:tr w:rsidR="00CB18F2" w:rsidTr="00F73D9A">
        <w:trPr>
          <w:trHeight w:val="506"/>
        </w:trPr>
        <w:tc>
          <w:tcPr>
            <w:tcW w:w="1276" w:type="dxa"/>
          </w:tcPr>
          <w:p w:rsidR="00CB18F2" w:rsidRDefault="00CB18F2" w:rsidP="00CB18F2">
            <w:pPr>
              <w:spacing w:line="380" w:lineRule="exact"/>
            </w:pPr>
          </w:p>
        </w:tc>
        <w:tc>
          <w:tcPr>
            <w:tcW w:w="2268" w:type="dxa"/>
          </w:tcPr>
          <w:p w:rsidR="00CB18F2" w:rsidRDefault="00CB18F2" w:rsidP="00CB18F2">
            <w:pPr>
              <w:spacing w:line="380" w:lineRule="exact"/>
            </w:pPr>
          </w:p>
        </w:tc>
        <w:tc>
          <w:tcPr>
            <w:tcW w:w="2693" w:type="dxa"/>
          </w:tcPr>
          <w:p w:rsidR="00CB18F2" w:rsidRDefault="00CB18F2" w:rsidP="00CB18F2">
            <w:pPr>
              <w:spacing w:line="380" w:lineRule="exact"/>
            </w:pPr>
          </w:p>
        </w:tc>
        <w:tc>
          <w:tcPr>
            <w:tcW w:w="3397" w:type="dxa"/>
          </w:tcPr>
          <w:p w:rsidR="00CB18F2" w:rsidRDefault="00CB18F2" w:rsidP="00CB18F2">
            <w:pPr>
              <w:spacing w:line="380" w:lineRule="exact"/>
            </w:pPr>
          </w:p>
        </w:tc>
      </w:tr>
      <w:tr w:rsidR="00CB18F2" w:rsidTr="00F73D9A">
        <w:trPr>
          <w:trHeight w:val="506"/>
        </w:trPr>
        <w:tc>
          <w:tcPr>
            <w:tcW w:w="1276" w:type="dxa"/>
          </w:tcPr>
          <w:p w:rsidR="00CB18F2" w:rsidRDefault="00CB18F2" w:rsidP="00CB18F2">
            <w:pPr>
              <w:spacing w:line="380" w:lineRule="exact"/>
            </w:pPr>
          </w:p>
        </w:tc>
        <w:tc>
          <w:tcPr>
            <w:tcW w:w="2268" w:type="dxa"/>
          </w:tcPr>
          <w:p w:rsidR="00CB18F2" w:rsidRDefault="00CB18F2" w:rsidP="00CB18F2">
            <w:pPr>
              <w:spacing w:line="380" w:lineRule="exact"/>
            </w:pPr>
          </w:p>
        </w:tc>
        <w:tc>
          <w:tcPr>
            <w:tcW w:w="2693" w:type="dxa"/>
          </w:tcPr>
          <w:p w:rsidR="00CB18F2" w:rsidRDefault="00CB18F2" w:rsidP="00CB18F2">
            <w:pPr>
              <w:spacing w:line="380" w:lineRule="exact"/>
            </w:pPr>
          </w:p>
        </w:tc>
        <w:tc>
          <w:tcPr>
            <w:tcW w:w="3397" w:type="dxa"/>
          </w:tcPr>
          <w:p w:rsidR="00CB18F2" w:rsidRDefault="00CB18F2" w:rsidP="00CB18F2">
            <w:pPr>
              <w:spacing w:line="380" w:lineRule="exact"/>
            </w:pPr>
          </w:p>
        </w:tc>
      </w:tr>
      <w:tr w:rsidR="00CB18F2" w:rsidTr="00F73D9A">
        <w:trPr>
          <w:trHeight w:val="506"/>
        </w:trPr>
        <w:tc>
          <w:tcPr>
            <w:tcW w:w="1276" w:type="dxa"/>
          </w:tcPr>
          <w:p w:rsidR="00CB18F2" w:rsidRDefault="00CB18F2" w:rsidP="00CB18F2">
            <w:pPr>
              <w:spacing w:line="380" w:lineRule="exact"/>
            </w:pPr>
          </w:p>
        </w:tc>
        <w:tc>
          <w:tcPr>
            <w:tcW w:w="2268" w:type="dxa"/>
          </w:tcPr>
          <w:p w:rsidR="00CB18F2" w:rsidRDefault="00CB18F2" w:rsidP="00CB18F2">
            <w:pPr>
              <w:spacing w:line="380" w:lineRule="exact"/>
            </w:pPr>
          </w:p>
        </w:tc>
        <w:tc>
          <w:tcPr>
            <w:tcW w:w="2693" w:type="dxa"/>
          </w:tcPr>
          <w:p w:rsidR="00CB18F2" w:rsidRDefault="00CB18F2" w:rsidP="00CB18F2">
            <w:pPr>
              <w:spacing w:line="380" w:lineRule="exact"/>
            </w:pPr>
          </w:p>
        </w:tc>
        <w:tc>
          <w:tcPr>
            <w:tcW w:w="3397" w:type="dxa"/>
          </w:tcPr>
          <w:p w:rsidR="00CB18F2" w:rsidRDefault="00CB18F2" w:rsidP="00CB18F2">
            <w:pPr>
              <w:spacing w:line="380" w:lineRule="exact"/>
            </w:pPr>
          </w:p>
        </w:tc>
      </w:tr>
      <w:tr w:rsidR="00CB18F2" w:rsidTr="00F73D9A">
        <w:trPr>
          <w:trHeight w:val="506"/>
        </w:trPr>
        <w:tc>
          <w:tcPr>
            <w:tcW w:w="1276" w:type="dxa"/>
          </w:tcPr>
          <w:p w:rsidR="00CB18F2" w:rsidRDefault="00CB18F2" w:rsidP="00CB18F2">
            <w:pPr>
              <w:spacing w:line="380" w:lineRule="exact"/>
            </w:pPr>
          </w:p>
        </w:tc>
        <w:tc>
          <w:tcPr>
            <w:tcW w:w="2268" w:type="dxa"/>
          </w:tcPr>
          <w:p w:rsidR="00CB18F2" w:rsidRDefault="00CB18F2" w:rsidP="00CB18F2">
            <w:pPr>
              <w:spacing w:line="380" w:lineRule="exact"/>
            </w:pPr>
          </w:p>
        </w:tc>
        <w:tc>
          <w:tcPr>
            <w:tcW w:w="2693" w:type="dxa"/>
          </w:tcPr>
          <w:p w:rsidR="00CB18F2" w:rsidRDefault="00CB18F2" w:rsidP="00CB18F2">
            <w:pPr>
              <w:spacing w:line="380" w:lineRule="exact"/>
            </w:pPr>
          </w:p>
        </w:tc>
        <w:tc>
          <w:tcPr>
            <w:tcW w:w="3397" w:type="dxa"/>
          </w:tcPr>
          <w:p w:rsidR="00CB18F2" w:rsidRDefault="00CB18F2" w:rsidP="00CB18F2">
            <w:pPr>
              <w:spacing w:line="380" w:lineRule="exact"/>
            </w:pPr>
          </w:p>
        </w:tc>
      </w:tr>
      <w:tr w:rsidR="00CB18F2" w:rsidTr="00F73D9A">
        <w:trPr>
          <w:trHeight w:val="506"/>
        </w:trPr>
        <w:tc>
          <w:tcPr>
            <w:tcW w:w="1276" w:type="dxa"/>
          </w:tcPr>
          <w:p w:rsidR="00CB18F2" w:rsidRDefault="00CB18F2" w:rsidP="00CB18F2">
            <w:pPr>
              <w:spacing w:line="380" w:lineRule="exact"/>
            </w:pPr>
          </w:p>
        </w:tc>
        <w:tc>
          <w:tcPr>
            <w:tcW w:w="2268" w:type="dxa"/>
          </w:tcPr>
          <w:p w:rsidR="00CB18F2" w:rsidRDefault="00CB18F2" w:rsidP="00CB18F2">
            <w:pPr>
              <w:spacing w:line="380" w:lineRule="exact"/>
            </w:pPr>
          </w:p>
        </w:tc>
        <w:tc>
          <w:tcPr>
            <w:tcW w:w="2693" w:type="dxa"/>
          </w:tcPr>
          <w:p w:rsidR="00CB18F2" w:rsidRDefault="00CB18F2" w:rsidP="00CB18F2">
            <w:pPr>
              <w:spacing w:line="380" w:lineRule="exact"/>
            </w:pPr>
          </w:p>
        </w:tc>
        <w:tc>
          <w:tcPr>
            <w:tcW w:w="3397" w:type="dxa"/>
          </w:tcPr>
          <w:p w:rsidR="00CB18F2" w:rsidRDefault="00CB18F2" w:rsidP="00CB18F2">
            <w:pPr>
              <w:spacing w:line="380" w:lineRule="exact"/>
            </w:pPr>
          </w:p>
        </w:tc>
      </w:tr>
      <w:tr w:rsidR="00CB18F2" w:rsidTr="00F73D9A">
        <w:trPr>
          <w:trHeight w:val="506"/>
        </w:trPr>
        <w:tc>
          <w:tcPr>
            <w:tcW w:w="1276" w:type="dxa"/>
          </w:tcPr>
          <w:p w:rsidR="00CB18F2" w:rsidRDefault="00CB18F2" w:rsidP="00CB18F2">
            <w:pPr>
              <w:spacing w:line="380" w:lineRule="exact"/>
            </w:pPr>
          </w:p>
        </w:tc>
        <w:tc>
          <w:tcPr>
            <w:tcW w:w="2268" w:type="dxa"/>
          </w:tcPr>
          <w:p w:rsidR="00CB18F2" w:rsidRDefault="00CB18F2" w:rsidP="00CB18F2">
            <w:pPr>
              <w:spacing w:line="380" w:lineRule="exact"/>
            </w:pPr>
          </w:p>
        </w:tc>
        <w:tc>
          <w:tcPr>
            <w:tcW w:w="2693" w:type="dxa"/>
          </w:tcPr>
          <w:p w:rsidR="00CB18F2" w:rsidRDefault="00CB18F2" w:rsidP="00CB18F2">
            <w:pPr>
              <w:spacing w:line="380" w:lineRule="exact"/>
            </w:pPr>
          </w:p>
        </w:tc>
        <w:tc>
          <w:tcPr>
            <w:tcW w:w="3397" w:type="dxa"/>
          </w:tcPr>
          <w:p w:rsidR="00CB18F2" w:rsidRDefault="00CB18F2" w:rsidP="00CB18F2">
            <w:pPr>
              <w:spacing w:line="380" w:lineRule="exact"/>
            </w:pPr>
          </w:p>
        </w:tc>
      </w:tr>
      <w:tr w:rsidR="00CB18F2" w:rsidTr="00F73D9A">
        <w:trPr>
          <w:trHeight w:val="506"/>
        </w:trPr>
        <w:tc>
          <w:tcPr>
            <w:tcW w:w="1276" w:type="dxa"/>
          </w:tcPr>
          <w:p w:rsidR="00CB18F2" w:rsidRDefault="00CB18F2" w:rsidP="00CB18F2">
            <w:pPr>
              <w:spacing w:line="380" w:lineRule="exact"/>
            </w:pPr>
          </w:p>
        </w:tc>
        <w:tc>
          <w:tcPr>
            <w:tcW w:w="2268" w:type="dxa"/>
          </w:tcPr>
          <w:p w:rsidR="00CB18F2" w:rsidRDefault="00CB18F2" w:rsidP="00CB18F2">
            <w:pPr>
              <w:spacing w:line="380" w:lineRule="exact"/>
            </w:pPr>
          </w:p>
        </w:tc>
        <w:tc>
          <w:tcPr>
            <w:tcW w:w="2693" w:type="dxa"/>
          </w:tcPr>
          <w:p w:rsidR="00CB18F2" w:rsidRDefault="00CB18F2" w:rsidP="00CB18F2">
            <w:pPr>
              <w:spacing w:line="380" w:lineRule="exact"/>
            </w:pPr>
          </w:p>
        </w:tc>
        <w:tc>
          <w:tcPr>
            <w:tcW w:w="3397" w:type="dxa"/>
          </w:tcPr>
          <w:p w:rsidR="00CB18F2" w:rsidRDefault="00CB18F2" w:rsidP="00CB18F2">
            <w:pPr>
              <w:spacing w:line="380" w:lineRule="exact"/>
            </w:pPr>
          </w:p>
        </w:tc>
      </w:tr>
      <w:tr w:rsidR="00CB18F2" w:rsidTr="00F73D9A">
        <w:trPr>
          <w:trHeight w:val="506"/>
        </w:trPr>
        <w:tc>
          <w:tcPr>
            <w:tcW w:w="1276" w:type="dxa"/>
          </w:tcPr>
          <w:p w:rsidR="00CB18F2" w:rsidRDefault="00CB18F2" w:rsidP="00CB18F2">
            <w:pPr>
              <w:spacing w:line="380" w:lineRule="exact"/>
            </w:pPr>
          </w:p>
        </w:tc>
        <w:tc>
          <w:tcPr>
            <w:tcW w:w="2268" w:type="dxa"/>
          </w:tcPr>
          <w:p w:rsidR="00CB18F2" w:rsidRDefault="00CB18F2" w:rsidP="00CB18F2">
            <w:pPr>
              <w:spacing w:line="380" w:lineRule="exact"/>
            </w:pPr>
          </w:p>
        </w:tc>
        <w:tc>
          <w:tcPr>
            <w:tcW w:w="2693" w:type="dxa"/>
          </w:tcPr>
          <w:p w:rsidR="00CB18F2" w:rsidRDefault="00CB18F2" w:rsidP="00CB18F2">
            <w:pPr>
              <w:spacing w:line="380" w:lineRule="exact"/>
            </w:pPr>
          </w:p>
        </w:tc>
        <w:tc>
          <w:tcPr>
            <w:tcW w:w="3397" w:type="dxa"/>
          </w:tcPr>
          <w:p w:rsidR="00CB18F2" w:rsidRDefault="00CB18F2" w:rsidP="00CB18F2">
            <w:pPr>
              <w:spacing w:line="380" w:lineRule="exact"/>
            </w:pPr>
          </w:p>
        </w:tc>
      </w:tr>
      <w:tr w:rsidR="00CB18F2" w:rsidTr="00F73D9A">
        <w:trPr>
          <w:trHeight w:val="506"/>
        </w:trPr>
        <w:tc>
          <w:tcPr>
            <w:tcW w:w="1276" w:type="dxa"/>
          </w:tcPr>
          <w:p w:rsidR="00CB18F2" w:rsidRDefault="00CB18F2" w:rsidP="00CB18F2">
            <w:pPr>
              <w:spacing w:line="380" w:lineRule="exact"/>
            </w:pPr>
          </w:p>
        </w:tc>
        <w:tc>
          <w:tcPr>
            <w:tcW w:w="2268" w:type="dxa"/>
          </w:tcPr>
          <w:p w:rsidR="00CB18F2" w:rsidRDefault="00CB18F2" w:rsidP="00CB18F2">
            <w:pPr>
              <w:spacing w:line="380" w:lineRule="exact"/>
            </w:pPr>
          </w:p>
        </w:tc>
        <w:tc>
          <w:tcPr>
            <w:tcW w:w="2693" w:type="dxa"/>
          </w:tcPr>
          <w:p w:rsidR="00CB18F2" w:rsidRDefault="00CB18F2" w:rsidP="00CB18F2">
            <w:pPr>
              <w:spacing w:line="380" w:lineRule="exact"/>
            </w:pPr>
          </w:p>
        </w:tc>
        <w:tc>
          <w:tcPr>
            <w:tcW w:w="3397" w:type="dxa"/>
          </w:tcPr>
          <w:p w:rsidR="00CB18F2" w:rsidRDefault="00CB18F2" w:rsidP="00CB18F2">
            <w:pPr>
              <w:spacing w:line="380" w:lineRule="exact"/>
            </w:pPr>
          </w:p>
        </w:tc>
      </w:tr>
      <w:tr w:rsidR="00CB18F2" w:rsidTr="00F73D9A">
        <w:trPr>
          <w:trHeight w:val="506"/>
        </w:trPr>
        <w:tc>
          <w:tcPr>
            <w:tcW w:w="1276" w:type="dxa"/>
          </w:tcPr>
          <w:p w:rsidR="00CB18F2" w:rsidRDefault="00CB18F2" w:rsidP="00CB18F2">
            <w:pPr>
              <w:spacing w:line="380" w:lineRule="exact"/>
            </w:pPr>
          </w:p>
        </w:tc>
        <w:tc>
          <w:tcPr>
            <w:tcW w:w="2268" w:type="dxa"/>
          </w:tcPr>
          <w:p w:rsidR="00CB18F2" w:rsidRDefault="00CB18F2" w:rsidP="00CB18F2">
            <w:pPr>
              <w:spacing w:line="380" w:lineRule="exact"/>
            </w:pPr>
          </w:p>
        </w:tc>
        <w:tc>
          <w:tcPr>
            <w:tcW w:w="2693" w:type="dxa"/>
          </w:tcPr>
          <w:p w:rsidR="00CB18F2" w:rsidRDefault="00CB18F2" w:rsidP="00CB18F2">
            <w:pPr>
              <w:spacing w:line="380" w:lineRule="exact"/>
            </w:pPr>
          </w:p>
        </w:tc>
        <w:tc>
          <w:tcPr>
            <w:tcW w:w="3397" w:type="dxa"/>
          </w:tcPr>
          <w:p w:rsidR="00CB18F2" w:rsidRDefault="00CB18F2" w:rsidP="00CB18F2">
            <w:pPr>
              <w:spacing w:line="380" w:lineRule="exact"/>
            </w:pPr>
          </w:p>
        </w:tc>
      </w:tr>
    </w:tbl>
    <w:p w:rsidR="00F73D9A" w:rsidRDefault="00F73D9A" w:rsidP="00CB18F2">
      <w:pPr>
        <w:spacing w:line="380" w:lineRule="exact"/>
      </w:pPr>
      <w:r>
        <w:rPr>
          <w:rFonts w:hint="eastAsia"/>
        </w:rPr>
        <w:t xml:space="preserve">　※上記の表に収まらない場合等、別途書類を添付しても構いません。</w:t>
      </w:r>
    </w:p>
    <w:p w:rsidR="00F73D9A" w:rsidRPr="006E04E3" w:rsidRDefault="00F73D9A" w:rsidP="00CB18F2">
      <w:pPr>
        <w:spacing w:line="380" w:lineRule="exact"/>
      </w:pPr>
    </w:p>
    <w:p w:rsidR="00F73D9A" w:rsidRPr="00F73D9A" w:rsidRDefault="00F73D9A" w:rsidP="00F73D9A">
      <w:pPr>
        <w:spacing w:line="220" w:lineRule="exact"/>
        <w:rPr>
          <w:sz w:val="16"/>
          <w:szCs w:val="16"/>
        </w:rPr>
      </w:pPr>
      <w:r w:rsidRPr="00F73D9A">
        <w:rPr>
          <w:rFonts w:hint="eastAsia"/>
          <w:sz w:val="16"/>
          <w:szCs w:val="16"/>
        </w:rPr>
        <w:t>【参考】子ども・子育て支援法第58条の10第2項（抜粋）</w:t>
      </w:r>
    </w:p>
    <w:p w:rsidR="00F73D9A" w:rsidRPr="00F73D9A" w:rsidRDefault="00F73D9A" w:rsidP="00F73D9A">
      <w:pPr>
        <w:spacing w:line="220" w:lineRule="exact"/>
        <w:ind w:leftChars="100" w:left="240"/>
        <w:rPr>
          <w:sz w:val="16"/>
          <w:szCs w:val="16"/>
        </w:rPr>
      </w:pPr>
      <w:r w:rsidRPr="00F73D9A">
        <w:rPr>
          <w:rFonts w:hint="eastAsia"/>
          <w:sz w:val="16"/>
          <w:szCs w:val="16"/>
        </w:rPr>
        <w:t xml:space="preserve">　前項の規定により第30条の11第1項の確認を取り消された子ども・子育て支援施設等である施設</w:t>
      </w:r>
      <w:r w:rsidR="00A13B14">
        <w:rPr>
          <w:rFonts w:hint="eastAsia"/>
          <w:sz w:val="16"/>
          <w:szCs w:val="16"/>
        </w:rPr>
        <w:t>の設置者又は事業を行う者（政令で定める者を除く。）及びこれに準ずる者として政令で定める者</w:t>
      </w:r>
      <w:bookmarkStart w:id="0" w:name="_GoBack"/>
      <w:bookmarkEnd w:id="0"/>
      <w:r w:rsidR="00A13B14">
        <w:rPr>
          <w:rFonts w:hint="eastAsia"/>
          <w:sz w:val="16"/>
          <w:szCs w:val="16"/>
        </w:rPr>
        <w:t>は、その取消しの日又はこれに準ず</w:t>
      </w:r>
      <w:r w:rsidRPr="00F73D9A">
        <w:rPr>
          <w:rFonts w:hint="eastAsia"/>
          <w:sz w:val="16"/>
          <w:szCs w:val="16"/>
        </w:rPr>
        <w:t>る日として政令で定める日から起算して5年を経過するまでの間は、第58条の2の申請をすることができない。</w:t>
      </w:r>
    </w:p>
    <w:sectPr w:rsidR="00F73D9A" w:rsidRPr="00F73D9A" w:rsidSect="00103AD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E2F"/>
    <w:rsid w:val="00103AD2"/>
    <w:rsid w:val="0035473C"/>
    <w:rsid w:val="00446E2F"/>
    <w:rsid w:val="006E04E3"/>
    <w:rsid w:val="0073504E"/>
    <w:rsid w:val="00A13B14"/>
    <w:rsid w:val="00CB18F2"/>
    <w:rsid w:val="00F7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439926"/>
  <w15:chartTrackingRefBased/>
  <w15:docId w15:val="{A2657A5B-D81E-4B4D-9E6E-1855ACD04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メイリオ" w:eastAsia="メイリオ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46E2F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5473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473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CB18F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永井 満憲</dc:creator>
  <cp:keywords/>
  <dc:description/>
  <cp:lastModifiedBy>永井 満憲</cp:lastModifiedBy>
  <cp:revision>6</cp:revision>
  <cp:lastPrinted>2019-07-04T09:27:00Z</cp:lastPrinted>
  <dcterms:created xsi:type="dcterms:W3CDTF">2019-07-04T08:46:00Z</dcterms:created>
  <dcterms:modified xsi:type="dcterms:W3CDTF">2019-07-04T09:34:00Z</dcterms:modified>
</cp:coreProperties>
</file>