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58" w:leftChars="-100"/>
        <w:rPr>
          <w:rFonts w:hint="default" w:ascii="ＭＳ 明朝" w:hAnsi="ＭＳ 明朝"/>
        </w:rPr>
      </w:pPr>
      <w:r>
        <w:rPr>
          <w:rFonts w:hint="eastAsia" w:ascii="ＭＳ 明朝" w:hAnsi="ＭＳ 明朝"/>
        </w:rPr>
        <w:t>様式第７号（第</w:t>
      </w:r>
      <w:r>
        <w:rPr>
          <w:rFonts w:hint="eastAsia" w:ascii="ＭＳ 明朝" w:hAnsi="ＭＳ 明朝"/>
        </w:rPr>
        <w:t>10</w:t>
      </w:r>
      <w:bookmarkStart w:id="0" w:name="_GoBack"/>
      <w:bookmarkEnd w:id="0"/>
      <w:r>
        <w:rPr>
          <w:rFonts w:hint="eastAsia" w:ascii="ＭＳ 明朝" w:hAnsi="ＭＳ 明朝"/>
        </w:rPr>
        <w:t>条関係）</w:t>
      </w:r>
    </w:p>
    <w:p>
      <w:pPr>
        <w:pStyle w:val="0"/>
        <w:jc w:val="right"/>
        <w:rPr>
          <w:rFonts w:hint="default" w:ascii="ＭＳ 明朝" w:hAnsi="ＭＳ 明朝"/>
        </w:rPr>
      </w:pPr>
      <w:r>
        <w:rPr>
          <w:rFonts w:hint="eastAsia" w:ascii="ＭＳ 明朝" w:hAnsi="ＭＳ 明朝"/>
        </w:rPr>
        <w:t>年　　月　　日</w:t>
      </w:r>
    </w:p>
    <w:p>
      <w:pPr>
        <w:pStyle w:val="0"/>
        <w:jc w:val="center"/>
        <w:rPr>
          <w:rFonts w:hint="default" w:ascii="ＭＳ 明朝" w:hAnsi="ＭＳ 明朝"/>
        </w:rPr>
      </w:pPr>
      <w:r>
        <w:rPr>
          <w:rFonts w:hint="eastAsia" w:ascii="ＭＳ 明朝" w:hAnsi="ＭＳ 明朝"/>
        </w:rPr>
        <w:t>伊勢市中心市街地活性化夜間イベント創出補助金請求書</w:t>
      </w:r>
    </w:p>
    <w:p>
      <w:pPr>
        <w:pStyle w:val="0"/>
        <w:rPr>
          <w:rFonts w:hint="default" w:ascii="ＭＳ 明朝" w:hAnsi="ＭＳ 明朝"/>
        </w:rPr>
      </w:pPr>
      <w:r>
        <w:rPr>
          <w:rFonts w:hint="eastAsia" w:ascii="ＭＳ 明朝" w:hAnsi="ＭＳ 明朝"/>
        </w:rPr>
        <w:t>（宛先）伊勢市長</w:t>
      </w:r>
    </w:p>
    <w:p>
      <w:pPr>
        <w:pStyle w:val="0"/>
        <w:rPr>
          <w:rFonts w:hint="default"/>
        </w:rPr>
      </w:pPr>
      <w:r>
        <w:rPr>
          <w:rFonts w:hint="eastAsia"/>
        </w:rPr>
        <w:t>　　　　　　　　　　　　　　　　　所在地（住所）</w:t>
      </w:r>
    </w:p>
    <w:p>
      <w:pPr>
        <w:pStyle w:val="0"/>
        <w:rPr>
          <w:rFonts w:hint="default"/>
        </w:rPr>
      </w:pPr>
      <w:r>
        <w:rPr>
          <w:rFonts w:hint="eastAsia"/>
        </w:rPr>
        <w:t>　　　　　　　　　　　　　申請者　団体名（氏名）</w:t>
      </w:r>
    </w:p>
    <w:p>
      <w:pPr>
        <w:pStyle w:val="0"/>
        <w:rPr>
          <w:rFonts w:hint="default"/>
        </w:rPr>
      </w:pPr>
      <w:r>
        <w:rPr>
          <w:rFonts w:hint="eastAsia"/>
        </w:rPr>
        <w:t>　　　　　　　　　　　　　　　　　代表者名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日付け　　　第　　　　号で交付確定を受けた伊勢市中心市街地活性化夜間イベント創出補助金について、下記のとおり請求します。</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請求金額　　　　　　　　　　　　円</w:t>
      </w:r>
    </w:p>
    <w:p>
      <w:pPr>
        <w:pStyle w:val="0"/>
        <w:rPr>
          <w:rFonts w:hint="default" w:ascii="ＭＳ 明朝" w:hAnsi="ＭＳ 明朝"/>
        </w:rPr>
      </w:pPr>
      <w:r>
        <w:rPr>
          <w:rFonts w:hint="eastAsia" w:ascii="ＭＳ 明朝" w:hAnsi="ＭＳ 明朝"/>
        </w:rPr>
        <w:t>２　振込先</w:t>
      </w:r>
    </w:p>
    <w:tbl>
      <w:tblPr>
        <w:tblStyle w:val="21"/>
        <w:tblW w:w="8326" w:type="dxa"/>
        <w:tblInd w:w="279" w:type="dxa"/>
        <w:tblLayout w:type="fixed"/>
        <w:tblLook w:firstRow="1" w:lastRow="0" w:firstColumn="1" w:lastColumn="0" w:noHBand="0" w:noVBand="1" w:val="04A0"/>
      </w:tblPr>
      <w:tblGrid>
        <w:gridCol w:w="2126"/>
        <w:gridCol w:w="1580"/>
        <w:gridCol w:w="405"/>
        <w:gridCol w:w="992"/>
        <w:gridCol w:w="1134"/>
        <w:gridCol w:w="1134"/>
        <w:gridCol w:w="955"/>
      </w:tblGrid>
      <w:tr>
        <w:trPr/>
        <w:tc>
          <w:tcPr>
            <w:tcW w:w="2126" w:type="dxa"/>
            <w:vAlign w:val="center"/>
          </w:tcPr>
          <w:p>
            <w:pPr>
              <w:pStyle w:val="0"/>
              <w:jc w:val="center"/>
              <w:rPr>
                <w:rFonts w:hint="default" w:ascii="ＭＳ 明朝" w:hAnsi="ＭＳ 明朝"/>
              </w:rPr>
            </w:pPr>
            <w:r>
              <w:rPr>
                <w:rFonts w:hint="eastAsia" w:ascii="ＭＳ 明朝" w:hAnsi="ＭＳ 明朝"/>
              </w:rPr>
              <w:t>金融機関名</w:t>
            </w:r>
          </w:p>
        </w:tc>
        <w:tc>
          <w:tcPr>
            <w:tcW w:w="15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rPr>
            </w:pPr>
          </w:p>
        </w:tc>
        <w:tc>
          <w:tcPr>
            <w:tcW w:w="1397" w:type="dxa"/>
            <w:gridSpan w:val="2"/>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銀行</w:t>
            </w:r>
          </w:p>
          <w:p>
            <w:pPr>
              <w:pStyle w:val="0"/>
              <w:jc w:val="center"/>
              <w:rPr>
                <w:rFonts w:hint="default" w:ascii="ＭＳ 明朝" w:hAnsi="ＭＳ 明朝"/>
              </w:rPr>
            </w:pPr>
            <w:r>
              <w:rPr>
                <w:rFonts w:hint="eastAsia" w:ascii="ＭＳ 明朝" w:hAnsi="ＭＳ 明朝"/>
              </w:rPr>
              <w:t>信用金庫</w:t>
            </w:r>
          </w:p>
          <w:p>
            <w:pPr>
              <w:pStyle w:val="0"/>
              <w:jc w:val="center"/>
              <w:rPr>
                <w:rFonts w:hint="default" w:ascii="ＭＳ 明朝" w:hAnsi="ＭＳ 明朝"/>
              </w:rPr>
            </w:pPr>
            <w:r>
              <w:rPr>
                <w:rFonts w:hint="eastAsia" w:ascii="ＭＳ 明朝" w:hAnsi="ＭＳ 明朝"/>
              </w:rPr>
              <w:t>農協</w:t>
            </w:r>
          </w:p>
          <w:p>
            <w:pPr>
              <w:pStyle w:val="0"/>
              <w:jc w:val="center"/>
              <w:rPr>
                <w:rFonts w:hint="default" w:ascii="ＭＳ 明朝" w:hAnsi="ＭＳ 明朝"/>
              </w:rPr>
            </w:pPr>
            <w:r>
              <w:rPr>
                <w:rFonts w:hint="eastAsia" w:ascii="ＭＳ 明朝" w:hAnsi="ＭＳ 明朝"/>
              </w:rPr>
              <w:t>信漁連</w:t>
            </w:r>
          </w:p>
        </w:tc>
        <w:tc>
          <w:tcPr>
            <w:tcW w:w="226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rPr>
            </w:pPr>
          </w:p>
        </w:tc>
        <w:tc>
          <w:tcPr>
            <w:tcW w:w="95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支店</w:t>
            </w:r>
          </w:p>
        </w:tc>
      </w:tr>
      <w:tr>
        <w:trPr>
          <w:trHeight w:val="570" w:hRule="atLeast"/>
        </w:trPr>
        <w:tc>
          <w:tcPr>
            <w:tcW w:w="2126" w:type="dxa"/>
            <w:vAlign w:val="center"/>
          </w:tcPr>
          <w:p>
            <w:pPr>
              <w:pStyle w:val="0"/>
              <w:jc w:val="center"/>
              <w:rPr>
                <w:rFonts w:hint="default" w:ascii="ＭＳ 明朝" w:hAnsi="ＭＳ 明朝"/>
              </w:rPr>
            </w:pPr>
            <w:r>
              <w:rPr>
                <w:rFonts w:hint="eastAsia" w:ascii="ＭＳ 明朝" w:hAnsi="ＭＳ 明朝"/>
              </w:rPr>
              <w:t>預金種別</w:t>
            </w:r>
          </w:p>
        </w:tc>
        <w:tc>
          <w:tcPr>
            <w:tcW w:w="1985" w:type="dxa"/>
            <w:gridSpan w:val="2"/>
            <w:vAlign w:val="center"/>
          </w:tcPr>
          <w:p>
            <w:pPr>
              <w:pStyle w:val="0"/>
              <w:jc w:val="center"/>
              <w:rPr>
                <w:rFonts w:hint="default" w:ascii="ＭＳ 明朝" w:hAnsi="ＭＳ 明朝"/>
              </w:rPr>
            </w:pPr>
            <w:r>
              <w:rPr>
                <w:rFonts w:hint="eastAsia" w:ascii="ＭＳ 明朝" w:hAnsi="ＭＳ 明朝"/>
              </w:rPr>
              <w:t>普通</w:t>
            </w:r>
          </w:p>
        </w:tc>
        <w:tc>
          <w:tcPr>
            <w:tcW w:w="2126" w:type="dxa"/>
            <w:gridSpan w:val="2"/>
            <w:vAlign w:val="center"/>
          </w:tcPr>
          <w:p>
            <w:pPr>
              <w:pStyle w:val="0"/>
              <w:jc w:val="center"/>
              <w:rPr>
                <w:rFonts w:hint="default" w:ascii="ＭＳ 明朝" w:hAnsi="ＭＳ 明朝"/>
              </w:rPr>
            </w:pPr>
            <w:r>
              <w:rPr>
                <w:rFonts w:hint="eastAsia" w:ascii="ＭＳ 明朝" w:hAnsi="ＭＳ 明朝"/>
              </w:rPr>
              <w:t>当座</w:t>
            </w:r>
          </w:p>
        </w:tc>
        <w:tc>
          <w:tcPr>
            <w:tcW w:w="2089" w:type="dxa"/>
            <w:gridSpan w:val="2"/>
            <w:vAlign w:val="center"/>
          </w:tcPr>
          <w:p>
            <w:pPr>
              <w:pStyle w:val="0"/>
              <w:jc w:val="center"/>
              <w:rPr>
                <w:rFonts w:hint="default" w:ascii="ＭＳ 明朝" w:hAnsi="ＭＳ 明朝"/>
              </w:rPr>
            </w:pPr>
            <w:r>
              <w:rPr>
                <w:rFonts w:hint="eastAsia" w:ascii="ＭＳ 明朝" w:hAnsi="ＭＳ 明朝"/>
              </w:rPr>
              <w:t>貯蓄</w:t>
            </w:r>
          </w:p>
        </w:tc>
      </w:tr>
      <w:tr>
        <w:trPr>
          <w:trHeight w:val="530" w:hRule="atLeast"/>
        </w:trPr>
        <w:tc>
          <w:tcPr>
            <w:tcW w:w="2126" w:type="dxa"/>
            <w:vAlign w:val="center"/>
          </w:tcPr>
          <w:p>
            <w:pPr>
              <w:pStyle w:val="0"/>
              <w:jc w:val="center"/>
              <w:rPr>
                <w:rFonts w:hint="default" w:ascii="ＭＳ 明朝" w:hAnsi="ＭＳ 明朝"/>
              </w:rPr>
            </w:pPr>
            <w:r>
              <w:rPr>
                <w:rFonts w:hint="eastAsia" w:ascii="ＭＳ 明朝" w:hAnsi="ＭＳ 明朝"/>
              </w:rPr>
              <w:t>口座番号</w:t>
            </w:r>
          </w:p>
        </w:tc>
        <w:tc>
          <w:tcPr>
            <w:tcW w:w="6200" w:type="dxa"/>
            <w:gridSpan w:val="6"/>
            <w:vAlign w:val="center"/>
          </w:tcPr>
          <w:p>
            <w:pPr>
              <w:pStyle w:val="0"/>
              <w:rPr>
                <w:rFonts w:hint="default" w:ascii="ＭＳ 明朝" w:hAnsi="ＭＳ 明朝"/>
              </w:rPr>
            </w:pPr>
          </w:p>
        </w:tc>
      </w:tr>
      <w:tr>
        <w:trPr/>
        <w:tc>
          <w:tcPr>
            <w:tcW w:w="212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w:t>
            </w:r>
            <w:r>
              <w:rPr>
                <w:rFonts w:hint="eastAsia" w:ascii="ＭＳ 明朝" w:hAnsi="ＭＳ 明朝"/>
              </w:rPr>
              <w:t>ふりがな</w:t>
            </w:r>
            <w:r>
              <w:rPr>
                <w:rFonts w:hint="eastAsia" w:ascii="ＭＳ 明朝" w:hAnsi="ＭＳ 明朝"/>
              </w:rPr>
              <w:t>)</w:t>
            </w:r>
          </w:p>
        </w:tc>
        <w:tc>
          <w:tcPr>
            <w:tcW w:w="6200"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640" w:hRule="atLeast"/>
        </w:trPr>
        <w:tc>
          <w:tcPr>
            <w:tcW w:w="212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口座名義人</w:t>
            </w:r>
          </w:p>
        </w:tc>
        <w:tc>
          <w:tcPr>
            <w:tcW w:w="6200" w:type="dxa"/>
            <w:gridSpan w:val="6"/>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r>
    </w:tbl>
    <w:p>
      <w:pPr>
        <w:pStyle w:val="0"/>
        <w:rPr>
          <w:rFonts w:hint="default" w:ascii="ＭＳ 明朝" w:hAnsi="ＭＳ 明朝"/>
        </w:rPr>
      </w:pPr>
    </w:p>
    <w:sectPr>
      <w:pgSz w:w="11906" w:h="16838"/>
      <w:pgMar w:top="1701" w:right="1701" w:bottom="1701" w:left="1701" w:header="851" w:footer="992" w:gutter="0"/>
      <w:cols w:space="720"/>
      <w:textDirection w:val="lrTb"/>
      <w:docGrid w:type="linesAndChars" w:linePitch="516" w:charSpace="36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129"/>
  <w:drawingGridVerticalSpacing w:val="2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1</Pages>
  <Words>1</Words>
  <Characters>179</Characters>
  <Application>JUST Note</Application>
  <Lines>34</Lines>
  <Paragraphs>24</Paragraphs>
  <Company>伊勢市</Company>
  <CharactersWithSpaces>271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奥野　圭哉</dc:creator>
  <cp:lastModifiedBy>山本　剛典</cp:lastModifiedBy>
  <cp:lastPrinted>2021-03-18T06:51:00Z</cp:lastPrinted>
  <dcterms:created xsi:type="dcterms:W3CDTF">2021-03-17T00:49:00Z</dcterms:created>
  <dcterms:modified xsi:type="dcterms:W3CDTF">2026-02-13T07:46:07Z</dcterms:modified>
  <cp:revision>9</cp:revision>
</cp:coreProperties>
</file>