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 w:rightChars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様式第８号（第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14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条関係）</w:t>
      </w:r>
    </w:p>
    <w:p>
      <w:pPr>
        <w:pStyle w:val="0"/>
        <w:jc w:val="right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伊勢やすらぎ公園墓地使用者住所氏名等変更届</w:t>
      </w:r>
      <w:bookmarkStart w:id="0" w:name="_GoBack"/>
      <w:bookmarkEnd w:id="0"/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（宛先）伊勢市長　　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</w:t>
      </w: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　　　　住　　所　〒　　‐　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640" w:firstLineChars="11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　　　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フリガナ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届出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者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氏　　名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color w:val="000000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240" w:firstLineChars="10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電話番号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以下の事項に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変更</w:t>
      </w:r>
      <w:r>
        <w:rPr>
          <w:rFonts w:hint="eastAsia" w:ascii="ＭＳ 明朝" w:hAnsi="ＭＳ 明朝" w:eastAsia="ＭＳ 明朝"/>
          <w:color w:val="000000"/>
          <w:kern w:val="2"/>
          <w:sz w:val="24"/>
          <w:highlight w:val="none"/>
        </w:rPr>
        <w:t>がありました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ので、伊勢やすらぎ公園墓地条例第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14</w:t>
      </w: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条の規定により、次のとおり届け出ます。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62"/>
        <w:gridCol w:w="5958"/>
      </w:tblGrid>
      <w:tr>
        <w:trPr>
          <w:trHeight w:val="540" w:hRule="atLeast"/>
        </w:trPr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default" w:ascii="Century" w:hAnsi="Century" w:eastAsia="ＭＳ 明朝"/>
                <w:color w:val="000000"/>
                <w:kern w:val="2"/>
                <w:sz w:val="24"/>
                <w:highlight w:val="none"/>
              </w:rPr>
              <w:t>変更理由</w:t>
            </w:r>
          </w:p>
        </w:tc>
        <w:tc>
          <w:tcPr>
            <w:tcW w:w="3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tbl>
      <w:tblPr>
        <w:tblStyle w:val="11"/>
        <w:tblW w:w="499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3"/>
        <w:gridCol w:w="3970"/>
        <w:gridCol w:w="2370"/>
      </w:tblGrid>
      <w:tr>
        <w:trPr>
          <w:trHeight w:val="730" w:hRule="atLeast"/>
        </w:trPr>
        <w:tc>
          <w:tcPr>
            <w:tcW w:w="364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変更内容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（変更する事項の欄の□に✔を記入してください。）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変更年月日</w:t>
            </w:r>
          </w:p>
        </w:tc>
      </w:tr>
      <w:tr>
        <w:trPr>
          <w:trHeight w:val="710" w:hRule="atLeast"/>
        </w:trPr>
        <w:tc>
          <w:tcPr>
            <w:tcW w:w="1362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本籍</w:t>
            </w:r>
          </w:p>
        </w:tc>
        <w:tc>
          <w:tcPr>
            <w:tcW w:w="2278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新</w:t>
            </w:r>
          </w:p>
        </w:tc>
        <w:tc>
          <w:tcPr>
            <w:tcW w:w="136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日</w:t>
            </w:r>
          </w:p>
        </w:tc>
      </w:tr>
      <w:tr>
        <w:trPr>
          <w:trHeight w:val="673" w:hRule="atLeast"/>
        </w:trPr>
        <w:tc>
          <w:tcPr>
            <w:tcW w:w="1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78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旧</w:t>
            </w:r>
          </w:p>
        </w:tc>
        <w:tc>
          <w:tcPr>
            <w:tcW w:w="13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47" w:hRule="atLeast"/>
        </w:trPr>
        <w:tc>
          <w:tcPr>
            <w:tcW w:w="1362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住所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（法人の場合は、主たる事務所の所在地）</w:t>
            </w:r>
          </w:p>
        </w:tc>
        <w:tc>
          <w:tcPr>
            <w:tcW w:w="2278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新</w:t>
            </w:r>
          </w:p>
        </w:tc>
        <w:tc>
          <w:tcPr>
            <w:tcW w:w="136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日</w:t>
            </w:r>
          </w:p>
        </w:tc>
      </w:tr>
      <w:tr>
        <w:trPr>
          <w:trHeight w:val="710" w:hRule="atLeast"/>
        </w:trPr>
        <w:tc>
          <w:tcPr>
            <w:tcW w:w="1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78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旧</w:t>
            </w:r>
          </w:p>
        </w:tc>
        <w:tc>
          <w:tcPr>
            <w:tcW w:w="13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15" w:hRule="atLeast"/>
        </w:trPr>
        <w:tc>
          <w:tcPr>
            <w:tcW w:w="1362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□　氏名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  <w:highlight w:val="none"/>
              </w:rPr>
              <w:t>（法人の場合は、名称及び代表者の職・氏名）</w:t>
            </w:r>
          </w:p>
        </w:tc>
        <w:tc>
          <w:tcPr>
            <w:tcW w:w="2278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新</w:t>
            </w:r>
          </w:p>
        </w:tc>
        <w:tc>
          <w:tcPr>
            <w:tcW w:w="136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年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　日</w:t>
            </w:r>
          </w:p>
        </w:tc>
      </w:tr>
      <w:tr>
        <w:trPr>
          <w:trHeight w:val="680" w:hRule="atLeast"/>
        </w:trPr>
        <w:tc>
          <w:tcPr>
            <w:tcW w:w="13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278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  <w:highlight w:val="none"/>
              </w:rPr>
              <w:t>旧</w:t>
            </w:r>
          </w:p>
        </w:tc>
        <w:tc>
          <w:tcPr>
            <w:tcW w:w="13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color w:val="000000"/>
          <w:highlight w:val="none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  <w:highlight w:val="none"/>
        </w:rPr>
        <w:t>添付書類</w:t>
      </w: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color w:val="000000"/>
          <w:highlight w:val="none"/>
        </w:rPr>
      </w:pPr>
    </w:p>
    <w:p>
      <w:pPr>
        <w:pStyle w:val="0"/>
        <w:ind w:left="0" w:leftChars="-118" w:hanging="283" w:hangingChars="118"/>
        <w:jc w:val="both"/>
        <w:rPr>
          <w:rFonts w:hint="default" w:ascii="ＭＳ 明朝" w:hAnsi="ＭＳ 明朝"/>
          <w:highlight w:val="none"/>
        </w:rPr>
      </w:pPr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